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867707">
      <w:pPr>
        <w:jc w:val="center"/>
      </w:pPr>
      <w:r>
        <w:drawing>
          <wp:inline distT="0" distB="0" distL="114300" distR="114300">
            <wp:extent cx="1978660" cy="1922145"/>
            <wp:effectExtent l="0" t="0" r="254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5EE5">
      <w:pPr>
        <w:jc w:val="center"/>
        <w:rPr>
          <w:rFonts w:eastAsia="黑体"/>
          <w:b/>
          <w:bCs/>
          <w:sz w:val="72"/>
        </w:rPr>
      </w:pPr>
    </w:p>
    <w:p w14:paraId="17DB2171">
      <w:pPr>
        <w:jc w:val="center"/>
        <w:rPr>
          <w:rFonts w:eastAsia="黑体"/>
          <w:b/>
          <w:bCs/>
          <w:sz w:val="72"/>
        </w:rPr>
      </w:pPr>
    </w:p>
    <w:p w14:paraId="1E765060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《</w:t>
      </w:r>
      <w:r>
        <w:rPr>
          <w:rFonts w:hint="eastAsia"/>
          <w:b/>
          <w:bCs/>
          <w:sz w:val="52"/>
          <w:szCs w:val="52"/>
        </w:rPr>
        <w:t>大数据平台及应用A</w:t>
      </w:r>
      <w:r>
        <w:rPr>
          <w:b/>
          <w:bCs/>
          <w:sz w:val="52"/>
          <w:szCs w:val="52"/>
        </w:rPr>
        <w:t>》</w:t>
      </w:r>
    </w:p>
    <w:p w14:paraId="02E1125C">
      <w:pPr>
        <w:jc w:val="center"/>
        <w:rPr>
          <w:rFonts w:hint="eastAsia"/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平时作业</w:t>
      </w:r>
    </w:p>
    <w:p w14:paraId="5AE1E64A"/>
    <w:p w14:paraId="57D6A9E2"/>
    <w:p w14:paraId="6423D8DE"/>
    <w:p w14:paraId="4F81A0DD"/>
    <w:p w14:paraId="0B190EDA">
      <w:pPr>
        <w:ind w:firstLine="1687" w:firstLineChars="600"/>
        <w:jc w:val="left"/>
        <w:rPr>
          <w:b/>
          <w:bCs/>
          <w:sz w:val="28"/>
          <w:u w:val="single"/>
        </w:rPr>
      </w:pPr>
      <w:r>
        <w:rPr>
          <w:rFonts w:hint="eastAsia"/>
          <w:b/>
          <w:bCs/>
          <w:sz w:val="28"/>
        </w:rPr>
        <w:t>姓</w:t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rFonts w:hint="eastAsia"/>
          <w:b/>
          <w:bCs/>
          <w:sz w:val="28"/>
        </w:rPr>
        <w:t>名</w:t>
      </w:r>
      <w:r>
        <w:rPr>
          <w:rFonts w:hint="eastAsia"/>
          <w:b/>
          <w:bCs/>
          <w:sz w:val="28"/>
          <w:u w:val="single"/>
        </w:rPr>
        <w:t xml:space="preserve">  </w:t>
      </w:r>
      <w:r>
        <w:rPr>
          <w:rFonts w:hint="eastAsia"/>
          <w:b/>
          <w:bCs/>
          <w:sz w:val="28"/>
          <w:u w:val="single"/>
          <w:lang w:val="en-US" w:eastAsia="zh-CN"/>
        </w:rPr>
        <w:t xml:space="preserve">   </w:t>
      </w:r>
      <w:r>
        <w:rPr>
          <w:rFonts w:hint="eastAsia"/>
          <w:b/>
          <w:bCs/>
          <w:sz w:val="28"/>
          <w:u w:val="single"/>
        </w:rPr>
        <w:t xml:space="preserve">  </w:t>
      </w:r>
      <w:r>
        <w:rPr>
          <w:rFonts w:hint="eastAsia"/>
          <w:b/>
          <w:bCs/>
          <w:sz w:val="28"/>
          <w:u w:val="single"/>
          <w:lang w:val="en-US" w:eastAsia="zh-CN"/>
        </w:rPr>
        <w:t xml:space="preserve"> 钱晓楠</w:t>
      </w:r>
      <w:r>
        <w:rPr>
          <w:rFonts w:hint="eastAsia"/>
          <w:b/>
          <w:bCs/>
          <w:sz w:val="28"/>
          <w:u w:val="single"/>
        </w:rPr>
        <w:t xml:space="preserve">        </w:t>
      </w:r>
      <w:r>
        <w:rPr>
          <w:b/>
          <w:bCs/>
          <w:sz w:val="28"/>
          <w:u w:val="single"/>
        </w:rPr>
        <w:t xml:space="preserve">  </w:t>
      </w:r>
    </w:p>
    <w:p w14:paraId="1BCAAA5F">
      <w:pPr>
        <w:ind w:firstLine="1687" w:firstLineChars="600"/>
        <w:jc w:val="left"/>
        <w:rPr>
          <w:b/>
          <w:bCs/>
          <w:sz w:val="28"/>
          <w:u w:val="single"/>
        </w:rPr>
      </w:pPr>
      <w:r>
        <w:rPr>
          <w:rFonts w:hint="eastAsia"/>
          <w:b/>
          <w:bCs/>
          <w:sz w:val="28"/>
        </w:rPr>
        <w:t>学</w:t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rFonts w:hint="eastAsia"/>
          <w:b/>
          <w:bCs/>
          <w:sz w:val="28"/>
        </w:rPr>
        <w:t>号</w:t>
      </w:r>
      <w:r>
        <w:rPr>
          <w:rFonts w:hint="eastAsia"/>
          <w:b/>
          <w:bCs/>
          <w:sz w:val="28"/>
          <w:u w:val="single"/>
        </w:rPr>
        <w:t xml:space="preserve">   </w:t>
      </w:r>
      <w:r>
        <w:rPr>
          <w:rFonts w:hint="eastAsia"/>
          <w:b/>
          <w:bCs/>
          <w:sz w:val="28"/>
          <w:u w:val="single"/>
          <w:lang w:val="en-US" w:eastAsia="zh-CN"/>
        </w:rPr>
        <w:t xml:space="preserve">  </w:t>
      </w:r>
      <w:r>
        <w:rPr>
          <w:rFonts w:hint="eastAsia"/>
          <w:b/>
          <w:bCs/>
          <w:sz w:val="28"/>
          <w:u w:val="single"/>
        </w:rPr>
        <w:t xml:space="preserve"> 202</w:t>
      </w:r>
      <w:r>
        <w:rPr>
          <w:rFonts w:hint="eastAsia"/>
          <w:b/>
          <w:bCs/>
          <w:sz w:val="28"/>
          <w:u w:val="single"/>
          <w:lang w:val="en-US" w:eastAsia="zh-CN"/>
        </w:rPr>
        <w:t>2</w:t>
      </w:r>
      <w:r>
        <w:rPr>
          <w:rFonts w:hint="eastAsia"/>
          <w:b/>
          <w:bCs/>
          <w:sz w:val="28"/>
          <w:u w:val="single"/>
        </w:rPr>
        <w:t>100</w:t>
      </w:r>
      <w:r>
        <w:rPr>
          <w:rFonts w:hint="eastAsia"/>
          <w:b/>
          <w:bCs/>
          <w:sz w:val="28"/>
          <w:u w:val="single"/>
          <w:lang w:val="en-US" w:eastAsia="zh-CN"/>
        </w:rPr>
        <w:t>3675</w:t>
      </w:r>
      <w:r>
        <w:rPr>
          <w:rFonts w:hint="eastAsia"/>
          <w:b/>
          <w:bCs/>
          <w:sz w:val="28"/>
          <w:u w:val="single"/>
        </w:rPr>
        <w:t xml:space="preserve"> </w:t>
      </w:r>
      <w:r>
        <w:rPr>
          <w:b/>
          <w:bCs/>
          <w:sz w:val="28"/>
          <w:u w:val="single"/>
        </w:rPr>
        <w:t xml:space="preserve">  </w:t>
      </w:r>
      <w:r>
        <w:rPr>
          <w:rFonts w:hint="eastAsia"/>
          <w:b/>
          <w:bCs/>
          <w:sz w:val="28"/>
          <w:u w:val="single"/>
        </w:rPr>
        <w:t xml:space="preserve">    </w:t>
      </w:r>
    </w:p>
    <w:p w14:paraId="3493A808">
      <w:pPr>
        <w:ind w:firstLine="1687" w:firstLineChars="600"/>
        <w:jc w:val="left"/>
        <w:rPr>
          <w:b/>
          <w:bCs/>
          <w:sz w:val="28"/>
          <w:u w:val="single"/>
        </w:rPr>
      </w:pPr>
      <w:r>
        <w:rPr>
          <w:rFonts w:hint="eastAsia"/>
          <w:b/>
          <w:bCs/>
          <w:sz w:val="28"/>
        </w:rPr>
        <w:t>班</w:t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rFonts w:hint="eastAsia"/>
          <w:b/>
          <w:bCs/>
          <w:sz w:val="28"/>
        </w:rPr>
        <w:t>号</w:t>
      </w:r>
      <w:r>
        <w:rPr>
          <w:rFonts w:hint="eastAsia"/>
          <w:b/>
          <w:bCs/>
          <w:sz w:val="28"/>
          <w:u w:val="single"/>
        </w:rPr>
        <w:t xml:space="preserve">    </w:t>
      </w:r>
      <w:r>
        <w:rPr>
          <w:rFonts w:hint="eastAsia"/>
          <w:b/>
          <w:bCs/>
          <w:sz w:val="28"/>
          <w:u w:val="single"/>
          <w:lang w:val="en-US" w:eastAsia="zh-CN"/>
        </w:rPr>
        <w:t xml:space="preserve">   </w:t>
      </w:r>
      <w:r>
        <w:rPr>
          <w:rFonts w:hint="eastAsia"/>
          <w:b/>
          <w:bCs/>
          <w:sz w:val="28"/>
          <w:u w:val="single"/>
        </w:rPr>
        <w:t xml:space="preserve">1 9 </w:t>
      </w:r>
      <w:r>
        <w:rPr>
          <w:rFonts w:hint="eastAsia"/>
          <w:b/>
          <w:bCs/>
          <w:sz w:val="28"/>
          <w:u w:val="single"/>
          <w:lang w:val="en-US" w:eastAsia="zh-CN"/>
        </w:rPr>
        <w:t>5</w:t>
      </w:r>
      <w:r>
        <w:rPr>
          <w:rFonts w:hint="eastAsia"/>
          <w:b/>
          <w:bCs/>
          <w:sz w:val="28"/>
          <w:u w:val="single"/>
        </w:rPr>
        <w:t xml:space="preserve"> 2 </w:t>
      </w:r>
      <w:r>
        <w:rPr>
          <w:rFonts w:hint="eastAsia"/>
          <w:b/>
          <w:bCs/>
          <w:sz w:val="28"/>
          <w:u w:val="single"/>
          <w:lang w:val="en-US" w:eastAsia="zh-CN"/>
        </w:rPr>
        <w:t>2</w:t>
      </w:r>
      <w:r>
        <w:rPr>
          <w:rFonts w:hint="eastAsia"/>
          <w:b/>
          <w:bCs/>
          <w:sz w:val="28"/>
          <w:u w:val="single"/>
        </w:rPr>
        <w:t xml:space="preserve"> </w:t>
      </w:r>
      <w:r>
        <w:rPr>
          <w:rFonts w:hint="eastAsia"/>
          <w:b/>
          <w:bCs/>
          <w:sz w:val="28"/>
          <w:u w:val="single"/>
          <w:lang w:val="en-US" w:eastAsia="zh-CN"/>
        </w:rPr>
        <w:t>1</w:t>
      </w:r>
      <w:r>
        <w:rPr>
          <w:rFonts w:hint="eastAsia"/>
          <w:b/>
          <w:bCs/>
          <w:sz w:val="28"/>
          <w:u w:val="single"/>
        </w:rPr>
        <w:t xml:space="preserve">   </w:t>
      </w:r>
      <w:r>
        <w:rPr>
          <w:rFonts w:hint="eastAsia"/>
          <w:b/>
          <w:bCs/>
          <w:sz w:val="28"/>
          <w:u w:val="single"/>
          <w:lang w:val="en-US" w:eastAsia="zh-CN"/>
        </w:rPr>
        <w:t xml:space="preserve"> </w:t>
      </w:r>
      <w:r>
        <w:rPr>
          <w:rFonts w:hint="eastAsia"/>
          <w:b/>
          <w:bCs/>
          <w:sz w:val="28"/>
          <w:u w:val="single"/>
        </w:rPr>
        <w:t xml:space="preserve"> </w:t>
      </w:r>
      <w:r>
        <w:rPr>
          <w:b/>
          <w:bCs/>
          <w:sz w:val="28"/>
          <w:u w:val="single"/>
        </w:rPr>
        <w:t xml:space="preserve">  </w:t>
      </w:r>
      <w:r>
        <w:rPr>
          <w:rFonts w:hint="eastAsia"/>
          <w:b/>
          <w:bCs/>
          <w:sz w:val="28"/>
          <w:u w:val="single"/>
        </w:rPr>
        <w:t xml:space="preserve">  </w:t>
      </w:r>
    </w:p>
    <w:p w14:paraId="0951F928">
      <w:pPr>
        <w:ind w:firstLine="1687" w:firstLineChars="600"/>
        <w:jc w:val="left"/>
        <w:rPr>
          <w:b/>
          <w:bCs/>
          <w:sz w:val="28"/>
          <w:u w:val="single"/>
        </w:rPr>
      </w:pPr>
      <w:r>
        <w:rPr>
          <w:rFonts w:hint="eastAsia"/>
          <w:b/>
          <w:bCs/>
          <w:sz w:val="28"/>
        </w:rPr>
        <w:t>专</w:t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rFonts w:hint="eastAsia"/>
          <w:b/>
          <w:bCs/>
          <w:sz w:val="28"/>
        </w:rPr>
        <w:t>业</w:t>
      </w:r>
      <w:r>
        <w:rPr>
          <w:rFonts w:hint="eastAsia"/>
          <w:b/>
          <w:bCs/>
          <w:sz w:val="28"/>
          <w:u w:val="single"/>
        </w:rPr>
        <w:t xml:space="preserve">   </w:t>
      </w:r>
      <w:r>
        <w:rPr>
          <w:rFonts w:hint="eastAsia"/>
          <w:b/>
          <w:bCs/>
          <w:sz w:val="28"/>
          <w:u w:val="single"/>
          <w:lang w:val="en-US" w:eastAsia="zh-CN"/>
        </w:rPr>
        <w:t>数据科学</w:t>
      </w:r>
      <w:r>
        <w:rPr>
          <w:rFonts w:hint="eastAsia"/>
          <w:b/>
          <w:bCs/>
          <w:sz w:val="28"/>
          <w:u w:val="single"/>
        </w:rPr>
        <w:t>与</w:t>
      </w:r>
      <w:r>
        <w:rPr>
          <w:rFonts w:hint="eastAsia"/>
          <w:b/>
          <w:bCs/>
          <w:sz w:val="28"/>
          <w:u w:val="single"/>
          <w:lang w:val="en-US" w:eastAsia="zh-CN"/>
        </w:rPr>
        <w:t>大数据</w:t>
      </w:r>
      <w:r>
        <w:rPr>
          <w:rFonts w:hint="eastAsia"/>
          <w:b/>
          <w:bCs/>
          <w:sz w:val="28"/>
          <w:u w:val="single"/>
        </w:rPr>
        <w:t>技术</w:t>
      </w:r>
      <w:r>
        <w:rPr>
          <w:b/>
          <w:bCs/>
          <w:sz w:val="28"/>
          <w:u w:val="single"/>
        </w:rPr>
        <w:t xml:space="preserve"> </w:t>
      </w:r>
      <w:r>
        <w:rPr>
          <w:rFonts w:hint="eastAsia"/>
          <w:b/>
          <w:bCs/>
          <w:sz w:val="28"/>
          <w:u w:val="single"/>
        </w:rPr>
        <w:t xml:space="preserve"> </w:t>
      </w:r>
    </w:p>
    <w:p w14:paraId="073E7835">
      <w:pPr>
        <w:ind w:firstLine="1687" w:firstLineChars="600"/>
        <w:jc w:val="left"/>
        <w:rPr>
          <w:b/>
          <w:bCs/>
          <w:sz w:val="28"/>
          <w:u w:val="single"/>
        </w:rPr>
      </w:pPr>
      <w:r>
        <w:rPr>
          <w:rFonts w:hint="eastAsia"/>
          <w:b/>
          <w:bCs/>
          <w:sz w:val="28"/>
        </w:rPr>
        <w:t>所 在 院 系</w:t>
      </w:r>
      <w:r>
        <w:rPr>
          <w:rFonts w:hint="eastAsia"/>
          <w:b/>
          <w:bCs/>
          <w:sz w:val="28"/>
          <w:u w:val="single"/>
        </w:rPr>
        <w:t xml:space="preserve">    </w:t>
      </w:r>
      <w:r>
        <w:rPr>
          <w:rFonts w:hint="eastAsia"/>
          <w:b/>
          <w:bCs/>
          <w:sz w:val="28"/>
          <w:u w:val="single"/>
          <w:lang w:val="en-US" w:eastAsia="zh-CN"/>
        </w:rPr>
        <w:t xml:space="preserve">   </w:t>
      </w:r>
      <w:r>
        <w:rPr>
          <w:rFonts w:hint="eastAsia"/>
          <w:b/>
          <w:bCs/>
          <w:sz w:val="28"/>
          <w:u w:val="single"/>
        </w:rPr>
        <w:t xml:space="preserve">计算机学院        </w:t>
      </w:r>
    </w:p>
    <w:p w14:paraId="627CAFDA">
      <w:pPr>
        <w:ind w:firstLine="1687" w:firstLineChars="600"/>
        <w:jc w:val="left"/>
        <w:rPr>
          <w:b/>
          <w:bCs/>
          <w:sz w:val="28"/>
          <w:u w:val="single"/>
        </w:rPr>
      </w:pPr>
      <w:r>
        <w:rPr>
          <w:rFonts w:hint="eastAsia"/>
          <w:b/>
          <w:bCs/>
          <w:sz w:val="28"/>
        </w:rPr>
        <w:t>指 导 老 师</w:t>
      </w:r>
      <w:r>
        <w:rPr>
          <w:rFonts w:hint="eastAsia"/>
          <w:b/>
          <w:bCs/>
          <w:sz w:val="28"/>
          <w:u w:val="single"/>
        </w:rPr>
        <w:t xml:space="preserve">   </w:t>
      </w:r>
      <w:r>
        <w:rPr>
          <w:rFonts w:hint="eastAsia"/>
          <w:b/>
          <w:bCs/>
          <w:sz w:val="28"/>
          <w:u w:val="single"/>
          <w:lang w:val="en-US" w:eastAsia="zh-CN"/>
        </w:rPr>
        <w:t xml:space="preserve">  </w:t>
      </w:r>
      <w:r>
        <w:rPr>
          <w:rFonts w:hint="eastAsia"/>
          <w:b/>
          <w:bCs/>
          <w:sz w:val="28"/>
          <w:u w:val="single"/>
        </w:rPr>
        <w:t xml:space="preserve"> 李   程   俊       </w:t>
      </w:r>
    </w:p>
    <w:p w14:paraId="1173EFF1">
      <w:pPr>
        <w:ind w:firstLine="1687" w:firstLineChars="600"/>
        <w:jc w:val="left"/>
        <w:rPr>
          <w:b/>
          <w:bCs/>
          <w:sz w:val="44"/>
          <w:szCs w:val="44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/>
          <w:bCs/>
          <w:sz w:val="28"/>
        </w:rPr>
        <w:t>日       期</w:t>
      </w:r>
      <w:r>
        <w:rPr>
          <w:rFonts w:hint="eastAsia"/>
          <w:b/>
          <w:bCs/>
          <w:sz w:val="28"/>
          <w:u w:val="single"/>
        </w:rPr>
        <w:t xml:space="preserve">   </w:t>
      </w:r>
      <w:r>
        <w:rPr>
          <w:rFonts w:hint="eastAsia"/>
          <w:b/>
          <w:bCs/>
          <w:sz w:val="28"/>
          <w:u w:val="single"/>
          <w:lang w:val="en-US" w:eastAsia="zh-CN"/>
        </w:rPr>
        <w:t xml:space="preserve"> </w:t>
      </w:r>
      <w:r>
        <w:rPr>
          <w:rFonts w:hint="eastAsia"/>
          <w:b/>
          <w:bCs/>
          <w:sz w:val="28"/>
          <w:u w:val="single"/>
        </w:rPr>
        <w:t xml:space="preserve"> 2024年1月6日  </w:t>
      </w:r>
      <w:r>
        <w:rPr>
          <w:b/>
          <w:bCs/>
          <w:sz w:val="28"/>
          <w:u w:val="single"/>
        </w:rPr>
        <w:t xml:space="preserve">   </w:t>
      </w:r>
    </w:p>
    <w:p w14:paraId="1BC42A50">
      <w:pPr>
        <w:tabs>
          <w:tab w:val="left" w:pos="3235"/>
        </w:tabs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目录</w:t>
      </w:r>
    </w:p>
    <w:p w14:paraId="28EEFCC9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_Toc503 </w:instrText>
      </w:r>
      <w:r>
        <w:fldChar w:fldCharType="separate"/>
      </w:r>
      <w:r>
        <w:rPr>
          <w:rFonts w:hint="eastAsia"/>
          <w:lang w:val="en-US" w:eastAsia="zh-CN"/>
        </w:rPr>
        <w:t>一、 第一次上机作业</w:t>
      </w:r>
      <w:r>
        <w:tab/>
      </w:r>
      <w:r>
        <w:fldChar w:fldCharType="begin"/>
      </w:r>
      <w:r>
        <w:instrText xml:space="preserve"> PAGEREF _Toc503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6139B2A7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_Toc15175 </w:instrText>
      </w:r>
      <w:r>
        <w:fldChar w:fldCharType="separate"/>
      </w:r>
      <w:r>
        <w:t>cd命令：切换目录</w:t>
      </w:r>
      <w:r>
        <w:tab/>
      </w:r>
      <w:r>
        <w:fldChar w:fldCharType="begin"/>
      </w:r>
      <w:r>
        <w:instrText xml:space="preserve"> PAGEREF _Toc15175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71D9DFD3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_Toc29537 </w:instrText>
      </w:r>
      <w:r>
        <w:fldChar w:fldCharType="separate"/>
      </w:r>
      <w:r>
        <w:t>ls命令：查看文件与目录</w:t>
      </w:r>
      <w:r>
        <w:tab/>
      </w:r>
      <w:r>
        <w:fldChar w:fldCharType="begin"/>
      </w:r>
      <w:r>
        <w:instrText xml:space="preserve"> PAGEREF _Toc29537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542E73F9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_Toc8804 </w:instrText>
      </w:r>
      <w:r>
        <w:fldChar w:fldCharType="separate"/>
      </w:r>
      <w:r>
        <w:t>mkdir命令：新建新目录</w:t>
      </w:r>
      <w:r>
        <w:tab/>
      </w:r>
      <w:r>
        <w:fldChar w:fldCharType="begin"/>
      </w:r>
      <w:r>
        <w:instrText xml:space="preserve"> PAGEREF _Toc8804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1D1999F8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_Toc17687 </w:instrText>
      </w:r>
      <w:r>
        <w:fldChar w:fldCharType="separate"/>
      </w:r>
      <w:r>
        <w:t>rmdir命令：删除空的目录</w:t>
      </w:r>
      <w:r>
        <w:tab/>
      </w:r>
      <w:r>
        <w:fldChar w:fldCharType="begin"/>
      </w:r>
      <w:r>
        <w:instrText xml:space="preserve"> PAGEREF _Toc17687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3563D8DF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_Toc27835 </w:instrText>
      </w:r>
      <w:r>
        <w:fldChar w:fldCharType="separate"/>
      </w:r>
      <w:r>
        <w:t>cp命令：复制文件或目录</w:t>
      </w:r>
      <w:r>
        <w:tab/>
      </w:r>
      <w:r>
        <w:fldChar w:fldCharType="begin"/>
      </w:r>
      <w:r>
        <w:instrText xml:space="preserve"> PAGEREF _Toc27835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755F1BE1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_Toc10692 </w:instrText>
      </w:r>
      <w:r>
        <w:fldChar w:fldCharType="separate"/>
      </w:r>
      <w:r>
        <w:t>mv命令：移动文件与目录，或更名</w:t>
      </w:r>
      <w:r>
        <w:tab/>
      </w:r>
      <w:r>
        <w:fldChar w:fldCharType="begin"/>
      </w:r>
      <w:r>
        <w:instrText xml:space="preserve"> PAGEREF _Toc10692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12D8AAF6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_Toc27968 </w:instrText>
      </w:r>
      <w:r>
        <w:fldChar w:fldCharType="separate"/>
      </w:r>
      <w:r>
        <w:t>rm命令：移除文件或目录</w:t>
      </w:r>
      <w:r>
        <w:tab/>
      </w:r>
      <w:r>
        <w:fldChar w:fldCharType="begin"/>
      </w:r>
      <w:r>
        <w:instrText xml:space="preserve"> PAGEREF _Toc27968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6ACAAFF5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_Toc12213 </w:instrText>
      </w:r>
      <w:r>
        <w:fldChar w:fldCharType="separate"/>
      </w:r>
      <w:r>
        <w:t>cat命令：查看文件内容</w:t>
      </w:r>
      <w:r>
        <w:tab/>
      </w:r>
      <w:r>
        <w:fldChar w:fldCharType="begin"/>
      </w:r>
      <w:r>
        <w:instrText xml:space="preserve"> PAGEREF _Toc12213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39C36936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_Toc2953 </w:instrText>
      </w:r>
      <w:r>
        <w:fldChar w:fldCharType="separate"/>
      </w:r>
      <w:r>
        <w:t>tac命令：反向列示</w:t>
      </w:r>
      <w:r>
        <w:tab/>
      </w:r>
      <w:r>
        <w:fldChar w:fldCharType="begin"/>
      </w:r>
      <w:r>
        <w:instrText xml:space="preserve"> PAGEREF _Toc2953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026CCE61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_Toc28835 </w:instrText>
      </w:r>
      <w:r>
        <w:fldChar w:fldCharType="separate"/>
      </w:r>
      <w:r>
        <w:t>more命令：一页一页翻动查看</w:t>
      </w:r>
      <w:r>
        <w:tab/>
      </w:r>
      <w:r>
        <w:fldChar w:fldCharType="begin"/>
      </w:r>
      <w:r>
        <w:instrText xml:space="preserve"> PAGEREF _Toc28835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5CB6FAEB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_Toc28927 </w:instrText>
      </w:r>
      <w:r>
        <w:fldChar w:fldCharType="separate"/>
      </w:r>
      <w:r>
        <w:t>head命令：取出前面几行</w:t>
      </w:r>
      <w:r>
        <w:tab/>
      </w:r>
      <w:r>
        <w:fldChar w:fldCharType="begin"/>
      </w:r>
      <w:r>
        <w:instrText xml:space="preserve"> PAGEREF _Toc28927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594979F0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_Toc21663 </w:instrText>
      </w:r>
      <w:r>
        <w:fldChar w:fldCharType="separate"/>
      </w:r>
      <w:r>
        <w:t>tail命令：取出后面几行</w:t>
      </w:r>
      <w:r>
        <w:tab/>
      </w:r>
      <w:r>
        <w:fldChar w:fldCharType="begin"/>
      </w:r>
      <w:r>
        <w:instrText xml:space="preserve"> PAGEREF _Toc21663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180DCE73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_Toc24723 </w:instrText>
      </w:r>
      <w:r>
        <w:fldChar w:fldCharType="separate"/>
      </w:r>
      <w:r>
        <w:t>touch命令：修改文件时间或创建新文件</w:t>
      </w:r>
      <w:r>
        <w:tab/>
      </w:r>
      <w:r>
        <w:fldChar w:fldCharType="begin"/>
      </w:r>
      <w:r>
        <w:instrText xml:space="preserve"> PAGEREF _Toc24723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6EEAF38C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_Toc10608 </w:instrText>
      </w:r>
      <w:r>
        <w:fldChar w:fldCharType="separate"/>
      </w:r>
      <w:r>
        <w:t>chown命令：修改件所有者权限</w:t>
      </w:r>
      <w:r>
        <w:tab/>
      </w:r>
      <w:r>
        <w:fldChar w:fldCharType="begin"/>
      </w:r>
      <w:r>
        <w:instrText xml:space="preserve"> PAGEREF _Toc10608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0A263E21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_Toc5407 </w:instrText>
      </w:r>
      <w:r>
        <w:fldChar w:fldCharType="separate"/>
      </w:r>
      <w:r>
        <w:t>find命令：文件查找</w:t>
      </w:r>
      <w:r>
        <w:tab/>
      </w:r>
      <w:r>
        <w:fldChar w:fldCharType="begin"/>
      </w:r>
      <w:r>
        <w:instrText xml:space="preserve"> PAGEREF _Toc5407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682E71C9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_Toc6636 </w:instrText>
      </w:r>
      <w:r>
        <w:fldChar w:fldCharType="separate"/>
      </w:r>
      <w:r>
        <w:t>tar命令：压缩命令</w:t>
      </w:r>
      <w:r>
        <w:tab/>
      </w:r>
      <w:r>
        <w:fldChar w:fldCharType="begin"/>
      </w:r>
      <w:r>
        <w:instrText xml:space="preserve"> PAGEREF _Toc6636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528870EE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_Toc9188 </w:instrText>
      </w:r>
      <w:r>
        <w:fldChar w:fldCharType="separate"/>
      </w:r>
      <w:r>
        <w:t>grep命令：查找字符串</w:t>
      </w:r>
      <w:r>
        <w:tab/>
      </w:r>
      <w:r>
        <w:fldChar w:fldCharType="begin"/>
      </w:r>
      <w:r>
        <w:instrText xml:space="preserve"> PAGEREF _Toc9188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6FA1AAAE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_Toc11539 </w:instrText>
      </w:r>
      <w:r>
        <w:fldChar w:fldCharType="separate"/>
      </w:r>
      <w:r>
        <w:t>HDFS</w:t>
      </w:r>
      <w:r>
        <w:rPr>
          <w:rFonts w:hint="eastAsia"/>
        </w:rPr>
        <w:t>相关</w:t>
      </w:r>
      <w:r>
        <w:t>命令</w:t>
      </w:r>
      <w:r>
        <w:tab/>
      </w:r>
      <w:r>
        <w:fldChar w:fldCharType="begin"/>
      </w:r>
      <w:r>
        <w:instrText xml:space="preserve"> PAGEREF _Toc11539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4FD2244A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_Toc2997 </w:instrText>
      </w:r>
      <w:r>
        <w:fldChar w:fldCharType="separate"/>
      </w:r>
      <w:r>
        <w:rPr>
          <w:rFonts w:hint="eastAsia"/>
          <w:lang w:val="en-US" w:eastAsia="zh-CN"/>
        </w:rPr>
        <w:t>二、 第二次上机作业</w:t>
      </w:r>
      <w:r>
        <w:tab/>
      </w:r>
      <w:r>
        <w:fldChar w:fldCharType="begin"/>
      </w:r>
      <w:r>
        <w:instrText xml:space="preserve"> PAGEREF _Toc2997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53587271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_Toc29421 </w:instrText>
      </w:r>
      <w:r>
        <w:fldChar w:fldCharType="separate"/>
      </w:r>
      <w:r>
        <w:rPr>
          <w:rFonts w:hint="eastAsia"/>
          <w:lang w:val="en-US" w:eastAsia="zh-CN"/>
        </w:rPr>
        <w:t>2.1第一题</w:t>
      </w:r>
      <w:r>
        <w:tab/>
      </w:r>
      <w:r>
        <w:fldChar w:fldCharType="begin"/>
      </w:r>
      <w:r>
        <w:instrText xml:space="preserve"> PAGEREF _Toc29421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1A9D055C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_Toc7898 </w:instrText>
      </w:r>
      <w:r>
        <w:fldChar w:fldCharType="separate"/>
      </w:r>
      <w:r>
        <w:rPr>
          <w:rFonts w:hint="eastAsia"/>
          <w:lang w:val="en-US" w:eastAsia="zh-CN"/>
        </w:rPr>
        <w:t>2.2 第二题</w:t>
      </w:r>
      <w:r>
        <w:tab/>
      </w:r>
      <w:r>
        <w:fldChar w:fldCharType="begin"/>
      </w:r>
      <w:r>
        <w:instrText xml:space="preserve"> PAGEREF _Toc7898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 w14:paraId="2609FB44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_Toc30082 </w:instrText>
      </w:r>
      <w:r>
        <w:fldChar w:fldCharType="separate"/>
      </w:r>
      <w:r>
        <w:rPr>
          <w:rFonts w:hint="eastAsia"/>
          <w:lang w:val="en-US" w:eastAsia="zh-CN"/>
        </w:rPr>
        <w:t>2.3 第三题</w:t>
      </w:r>
      <w:r>
        <w:tab/>
      </w:r>
      <w:r>
        <w:fldChar w:fldCharType="begin"/>
      </w:r>
      <w:r>
        <w:instrText xml:space="preserve"> PAGEREF _Toc30082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0DCAB2B3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_Toc9393 </w:instrText>
      </w:r>
      <w:r>
        <w:fldChar w:fldCharType="separate"/>
      </w:r>
      <w:r>
        <w:rPr>
          <w:rFonts w:hint="eastAsia"/>
          <w:lang w:val="en-US" w:eastAsia="zh-CN"/>
        </w:rPr>
        <w:t>三、 第三次上机作业</w:t>
      </w:r>
      <w:r>
        <w:tab/>
      </w:r>
      <w:r>
        <w:fldChar w:fldCharType="begin"/>
      </w:r>
      <w:r>
        <w:instrText xml:space="preserve"> PAGEREF _Toc9393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4DB21E39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_Toc30305 </w:instrText>
      </w:r>
      <w:r>
        <w:fldChar w:fldCharType="separate"/>
      </w:r>
      <w:r>
        <w:rPr>
          <w:rFonts w:hint="eastAsia"/>
          <w:lang w:val="en-US" w:eastAsia="zh-CN"/>
        </w:rPr>
        <w:t>3.1 第一题</w:t>
      </w:r>
      <w:r>
        <w:tab/>
      </w:r>
      <w:r>
        <w:fldChar w:fldCharType="begin"/>
      </w:r>
      <w:r>
        <w:instrText xml:space="preserve"> PAGEREF _Toc30305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2A0A9460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_Toc14730 </w:instrText>
      </w:r>
      <w:r>
        <w:fldChar w:fldCharType="separate"/>
      </w:r>
      <w:r>
        <w:rPr>
          <w:rFonts w:hint="eastAsia"/>
          <w:lang w:val="en-US" w:eastAsia="zh-CN"/>
        </w:rPr>
        <w:t>3.2 第二题</w:t>
      </w:r>
      <w:r>
        <w:tab/>
      </w:r>
      <w:r>
        <w:fldChar w:fldCharType="begin"/>
      </w:r>
      <w:r>
        <w:instrText xml:space="preserve"> PAGEREF _Toc14730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08E60DC8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_Toc1426 </w:instrText>
      </w:r>
      <w:r>
        <w:fldChar w:fldCharType="separate"/>
      </w:r>
      <w:r>
        <w:rPr>
          <w:rFonts w:hint="eastAsia"/>
          <w:lang w:val="en-US" w:eastAsia="zh-CN"/>
        </w:rPr>
        <w:t>3.3 第三题</w:t>
      </w:r>
      <w:r>
        <w:tab/>
      </w:r>
      <w:r>
        <w:fldChar w:fldCharType="begin"/>
      </w:r>
      <w:r>
        <w:instrText xml:space="preserve"> PAGEREF _Toc1426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 w14:paraId="5774E693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_Toc26210 </w:instrText>
      </w:r>
      <w:r>
        <w:fldChar w:fldCharType="separate"/>
      </w:r>
      <w:r>
        <w:rPr>
          <w:rFonts w:hint="eastAsia"/>
          <w:lang w:val="en-US" w:eastAsia="zh-CN"/>
        </w:rPr>
        <w:t>四、 第四次上机作业</w:t>
      </w:r>
      <w:r>
        <w:tab/>
      </w:r>
      <w:r>
        <w:fldChar w:fldCharType="begin"/>
      </w:r>
      <w:r>
        <w:instrText xml:space="preserve"> PAGEREF _Toc26210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0470DCD">
      <w:pPr>
        <w:jc w:val="left"/>
      </w:pPr>
      <w:r>
        <w:fldChar w:fldCharType="end"/>
      </w:r>
    </w:p>
    <w:p w14:paraId="195FC33A">
      <w:r>
        <w:br w:type="page"/>
      </w:r>
    </w:p>
    <w:p w14:paraId="4692296A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0" w:name="_Toc503"/>
      <w:r>
        <w:rPr>
          <w:rFonts w:hint="eastAsia"/>
          <w:lang w:val="en-US" w:eastAsia="zh-CN"/>
        </w:rPr>
        <w:t>第一次上机作业</w:t>
      </w:r>
      <w:bookmarkEnd w:id="0"/>
    </w:p>
    <w:p w14:paraId="7B9F2277">
      <w:pPr>
        <w:pStyle w:val="3"/>
        <w:bidi w:val="0"/>
      </w:pPr>
      <w:bookmarkStart w:id="1" w:name="_Toc15175"/>
      <w:r>
        <w:t>cd命令：切换目录</w:t>
      </w:r>
      <w:bookmarkEnd w:id="1"/>
    </w:p>
    <w:p w14:paraId="72646668">
      <w:r>
        <w:t>（1）切换到目录</w:t>
      </w:r>
      <w:r>
        <w:rPr>
          <w:rFonts w:eastAsia="Times New Roman"/>
        </w:rPr>
        <w:t xml:space="preserve"> </w:t>
      </w:r>
      <w:r>
        <w:t>/usr/local</w:t>
      </w:r>
    </w:p>
    <w:p w14:paraId="012F5BCF">
      <w:r>
        <w:t>cd /usr/local</w:t>
      </w:r>
    </w:p>
    <w:p w14:paraId="7ED90423">
      <w:r>
        <w:drawing>
          <wp:inline distT="0" distB="0" distL="114300" distR="114300">
            <wp:extent cx="4709160" cy="1331595"/>
            <wp:effectExtent l="0" t="0" r="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666F">
      <w:r>
        <w:t>（2）去到目前的上层目录</w:t>
      </w:r>
    </w:p>
    <w:p w14:paraId="130DF272">
      <w:r>
        <w:t>cd ..</w:t>
      </w:r>
    </w:p>
    <w:p w14:paraId="6CAF3E0B">
      <w:r>
        <w:drawing>
          <wp:inline distT="0" distB="0" distL="114300" distR="114300">
            <wp:extent cx="3648075" cy="876300"/>
            <wp:effectExtent l="0" t="0" r="9525" b="762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6388">
      <w:r>
        <w:t>（3）回到自己的主文件夹</w:t>
      </w:r>
    </w:p>
    <w:p w14:paraId="5A4E0812">
      <w:r>
        <w:t>cd ~</w:t>
      </w:r>
    </w:p>
    <w:p w14:paraId="33AFF80F">
      <w:r>
        <w:drawing>
          <wp:inline distT="0" distB="0" distL="114300" distR="114300">
            <wp:extent cx="3686175" cy="857250"/>
            <wp:effectExtent l="0" t="0" r="1905" b="1143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E42A">
      <w:pPr>
        <w:pStyle w:val="3"/>
        <w:bidi w:val="0"/>
      </w:pPr>
      <w:bookmarkStart w:id="2" w:name="_Toc29537"/>
      <w:r>
        <w:t>ls命令：查看文件与目录</w:t>
      </w:r>
      <w:bookmarkEnd w:id="2"/>
    </w:p>
    <w:p w14:paraId="0C9FAC94">
      <w:r>
        <w:t>（4）查看目录/usr下所有的文件</w:t>
      </w:r>
    </w:p>
    <w:p w14:paraId="2FA94C7F">
      <w:r>
        <w:t>cd /usr</w:t>
      </w:r>
    </w:p>
    <w:p w14:paraId="6E19E049">
      <w:r>
        <w:t>ls -al</w:t>
      </w:r>
    </w:p>
    <w:p w14:paraId="4DD5F7E8">
      <w:r>
        <w:drawing>
          <wp:inline distT="0" distB="0" distL="114300" distR="114300">
            <wp:extent cx="4822190" cy="3051175"/>
            <wp:effectExtent l="0" t="0" r="8890" b="1206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A0D1C">
      <w:pPr>
        <w:pStyle w:val="3"/>
        <w:bidi w:val="0"/>
      </w:pPr>
      <w:bookmarkStart w:id="3" w:name="_Toc8804"/>
      <w:r>
        <w:t>mkdir命令：新建新目录</w:t>
      </w:r>
      <w:bookmarkEnd w:id="3"/>
    </w:p>
    <w:p w14:paraId="4A833C2F">
      <w:r>
        <w:t>（5）进入/tmp目录，创建一个名为a的目录,并查看有多少目录存在</w:t>
      </w:r>
    </w:p>
    <w:p w14:paraId="4A7A1EAE">
      <w:r>
        <w:t>cd /tmp</w:t>
      </w:r>
    </w:p>
    <w:p w14:paraId="5C6D717C">
      <w:r>
        <w:t>mkdir a</w:t>
      </w:r>
    </w:p>
    <w:p w14:paraId="143F8329">
      <w:r>
        <w:t>ls -al</w:t>
      </w:r>
    </w:p>
    <w:p w14:paraId="2D6ADFC4">
      <w:r>
        <w:drawing>
          <wp:inline distT="0" distB="0" distL="114300" distR="114300">
            <wp:extent cx="5266055" cy="3810635"/>
            <wp:effectExtent l="0" t="0" r="6985" b="1460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1E18">
      <w:r>
        <w:t>（6）创建目录a1/a2/a3/a4</w:t>
      </w:r>
    </w:p>
    <w:p w14:paraId="548BC478">
      <w:r>
        <w:t>mkdir -p a1/a2/a3/a4</w:t>
      </w:r>
    </w:p>
    <w:p w14:paraId="3C5CE40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23440"/>
            <wp:effectExtent l="0" t="0" r="1905" b="1016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依次进入a1,a2,a3，可以看到文件夹均成功创建：</w:t>
      </w:r>
    </w:p>
    <w:p w14:paraId="694EFAD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71445"/>
            <wp:effectExtent l="0" t="0" r="3810" b="1079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3FE0">
      <w:pPr>
        <w:pStyle w:val="3"/>
        <w:bidi w:val="0"/>
      </w:pPr>
      <w:bookmarkStart w:id="4" w:name="_Toc17687"/>
      <w:r>
        <w:t>rmdir命令：删除空的目录</w:t>
      </w:r>
      <w:bookmarkEnd w:id="4"/>
    </w:p>
    <w:p w14:paraId="39350D01">
      <w:r>
        <w:t>（7）将上例创建的目录a（/tmp下面）删除</w:t>
      </w:r>
    </w:p>
    <w:p w14:paraId="64B0F5DB">
      <w:r>
        <w:t>rmdir a</w:t>
      </w:r>
    </w:p>
    <w:p w14:paraId="100A6D5C">
      <w:r>
        <w:drawing>
          <wp:inline distT="0" distB="0" distL="114300" distR="114300">
            <wp:extent cx="3324225" cy="504825"/>
            <wp:effectExtent l="0" t="0" r="13335" b="1333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0E0F">
      <w:r>
        <w:t>（8）删除目录a1/a2/a3/a4，查看有多少目录存在</w:t>
      </w:r>
    </w:p>
    <w:p w14:paraId="51209590">
      <w:r>
        <w:t>rmdir -p a1/a2/a3/a4</w:t>
      </w:r>
    </w:p>
    <w:p w14:paraId="24812CB1">
      <w:r>
        <w:t>ls -al</w:t>
      </w:r>
    </w:p>
    <w:p w14:paraId="299141AD">
      <w:r>
        <w:drawing>
          <wp:inline distT="0" distB="0" distL="114300" distR="114300">
            <wp:extent cx="5266055" cy="3195955"/>
            <wp:effectExtent l="0" t="0" r="6985" b="444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8CEA">
      <w:pPr>
        <w:pStyle w:val="3"/>
        <w:bidi w:val="0"/>
      </w:pPr>
      <w:bookmarkStart w:id="5" w:name="_Toc27835"/>
      <w:r>
        <w:t>cp命令：复制文件或目录</w:t>
      </w:r>
      <w:bookmarkEnd w:id="5"/>
    </w:p>
    <w:p w14:paraId="12ABC504">
      <w:r>
        <w:t>（9）将主文件夹下的.bashrc复制到/usr下，命名为bashrc1</w:t>
      </w:r>
    </w:p>
    <w:p w14:paraId="6CE3538F">
      <w:r>
        <w:t>sudo cp ~/.bashrc /usr/bashrc1</w:t>
      </w:r>
    </w:p>
    <w:p w14:paraId="51405504">
      <w:r>
        <w:drawing>
          <wp:inline distT="0" distB="0" distL="114300" distR="114300">
            <wp:extent cx="4705350" cy="552450"/>
            <wp:effectExtent l="0" t="0" r="3810" b="1143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50F9">
      <w:r>
        <w:t>（10）在/tmp下新建目录test，再复制这个目录内容到/usr</w:t>
      </w:r>
    </w:p>
    <w:p w14:paraId="24AF2836">
      <w:r>
        <w:t>cd /tmp</w:t>
      </w:r>
    </w:p>
    <w:p w14:paraId="1FE3C000">
      <w:r>
        <w:t>mkdir test</w:t>
      </w:r>
    </w:p>
    <w:p w14:paraId="3DA8134F">
      <w:r>
        <w:t>sudo cp -r /tmp/test /usr</w:t>
      </w:r>
    </w:p>
    <w:p w14:paraId="3571F83D">
      <w:r>
        <w:drawing>
          <wp:inline distT="0" distB="0" distL="114300" distR="114300">
            <wp:extent cx="4895850" cy="714375"/>
            <wp:effectExtent l="0" t="0" r="11430" b="190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B88B2">
      <w:pPr>
        <w:pStyle w:val="3"/>
        <w:bidi w:val="0"/>
      </w:pPr>
      <w:bookmarkStart w:id="6" w:name="_Toc10692"/>
      <w:r>
        <w:t>mv命令：移动文件与目录，或更名</w:t>
      </w:r>
      <w:bookmarkEnd w:id="6"/>
    </w:p>
    <w:p w14:paraId="25DF0504">
      <w:r>
        <w:t>（11）将上例文件bashrc1移动到目录/usr/test</w:t>
      </w:r>
    </w:p>
    <w:p w14:paraId="725E31A5">
      <w:r>
        <w:t>sudo mv /usr/bashrc1 /usr/test</w:t>
      </w:r>
    </w:p>
    <w:p w14:paraId="5932B91C">
      <w:r>
        <w:drawing>
          <wp:inline distT="0" distB="0" distL="114300" distR="114300">
            <wp:extent cx="4657725" cy="409575"/>
            <wp:effectExtent l="0" t="0" r="5715" b="190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C9EE">
      <w:r>
        <w:t>（12）将上例test目录重命名为test2</w:t>
      </w:r>
    </w:p>
    <w:p w14:paraId="096F0B29">
      <w:r>
        <w:t>sudo mv /usr/test /usr/test2</w:t>
      </w:r>
    </w:p>
    <w:p w14:paraId="36597554">
      <w:r>
        <w:drawing>
          <wp:inline distT="0" distB="0" distL="114300" distR="114300">
            <wp:extent cx="4905375" cy="3419475"/>
            <wp:effectExtent l="0" t="0" r="1905" b="952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D106">
      <w:pPr>
        <w:pStyle w:val="3"/>
        <w:bidi w:val="0"/>
      </w:pPr>
      <w:bookmarkStart w:id="7" w:name="_Toc27968"/>
      <w:r>
        <w:t>rm命令：移除文件或目录</w:t>
      </w:r>
      <w:bookmarkEnd w:id="7"/>
    </w:p>
    <w:p w14:paraId="279C14D3">
      <w:r>
        <w:t>（13）将上例复制的bashrc1文件删除</w:t>
      </w:r>
    </w:p>
    <w:p w14:paraId="53CAA2F5">
      <w:r>
        <w:t>sudo rm /usr/test2/bashrc1</w:t>
      </w:r>
    </w:p>
    <w:p w14:paraId="5A2D76C4">
      <w:r>
        <w:drawing>
          <wp:inline distT="0" distB="0" distL="114300" distR="114300">
            <wp:extent cx="4886325" cy="209550"/>
            <wp:effectExtent l="0" t="0" r="5715" b="381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E785">
      <w:r>
        <w:t>（14）将上例的test2目录删除</w:t>
      </w:r>
    </w:p>
    <w:p w14:paraId="35BB552D">
      <w:r>
        <w:t>sudo rm -r /usr/test2</w:t>
      </w:r>
    </w:p>
    <w:p w14:paraId="142254DD">
      <w:r>
        <w:drawing>
          <wp:inline distT="0" distB="0" distL="114300" distR="114300">
            <wp:extent cx="4676775" cy="657225"/>
            <wp:effectExtent l="0" t="0" r="1905" b="1333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4A4D">
      <w:pPr>
        <w:pStyle w:val="3"/>
        <w:bidi w:val="0"/>
      </w:pPr>
      <w:bookmarkStart w:id="8" w:name="_Toc12213"/>
      <w:r>
        <w:t>cat命令：查看文件内容</w:t>
      </w:r>
      <w:bookmarkEnd w:id="8"/>
    </w:p>
    <w:p w14:paraId="41DF590B">
      <w:r>
        <w:t>（15）查看主文件夹下的.bashrc文件内容</w:t>
      </w:r>
    </w:p>
    <w:p w14:paraId="6C260836">
      <w:r>
        <w:t>cat ~/.bashrc</w:t>
      </w:r>
    </w:p>
    <w:p w14:paraId="58836FC2">
      <w:r>
        <w:drawing>
          <wp:inline distT="0" distB="0" distL="114300" distR="114300">
            <wp:extent cx="5273040" cy="4497705"/>
            <wp:effectExtent l="0" t="0" r="0" b="1333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14C8F">
      <w:r>
        <w:drawing>
          <wp:inline distT="0" distB="0" distL="114300" distR="114300">
            <wp:extent cx="5261610" cy="2798445"/>
            <wp:effectExtent l="0" t="0" r="11430" b="5715"/>
            <wp:docPr id="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4E23C">
      <w:pPr>
        <w:pStyle w:val="3"/>
        <w:bidi w:val="0"/>
      </w:pPr>
      <w:bookmarkStart w:id="9" w:name="_Toc2953"/>
      <w:r>
        <w:t>tac命令：反向列示</w:t>
      </w:r>
      <w:bookmarkEnd w:id="9"/>
    </w:p>
    <w:p w14:paraId="67FCE1DC">
      <w:r>
        <w:t>（16）反向查看主文件夹下.bashrc文件内容</w:t>
      </w:r>
    </w:p>
    <w:p w14:paraId="04E2537E">
      <w:r>
        <w:t>tac ~/.bashrc</w:t>
      </w:r>
    </w:p>
    <w:p w14:paraId="770C80E7">
      <w:r>
        <w:drawing>
          <wp:inline distT="0" distB="0" distL="114300" distR="114300">
            <wp:extent cx="5273040" cy="3859530"/>
            <wp:effectExtent l="0" t="0" r="0" b="11430"/>
            <wp:docPr id="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33C9">
      <w:r>
        <w:drawing>
          <wp:inline distT="0" distB="0" distL="114300" distR="114300">
            <wp:extent cx="5271770" cy="4349115"/>
            <wp:effectExtent l="0" t="0" r="1270" b="9525"/>
            <wp:docPr id="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A0C0">
      <w:pPr>
        <w:pStyle w:val="3"/>
        <w:bidi w:val="0"/>
      </w:pPr>
      <w:bookmarkStart w:id="10" w:name="_Toc28835"/>
      <w:r>
        <w:t>more命令：一页一页翻动查看</w:t>
      </w:r>
      <w:bookmarkEnd w:id="10"/>
    </w:p>
    <w:p w14:paraId="5A3E2C95">
      <w:r>
        <w:t>（17）翻页查看主文件夹下.bashrc文件内容</w:t>
      </w:r>
    </w:p>
    <w:p w14:paraId="78220AAE">
      <w:pPr>
        <w:rPr>
          <w:rFonts w:eastAsia="Times New Roman"/>
        </w:rPr>
      </w:pPr>
      <w:r>
        <w:t>more ~/.bashrc</w:t>
      </w:r>
    </w:p>
    <w:p w14:paraId="591A3BE4">
      <w:r>
        <w:drawing>
          <wp:inline distT="0" distB="0" distL="114300" distR="114300">
            <wp:extent cx="5272405" cy="5685790"/>
            <wp:effectExtent l="0" t="0" r="635" b="1397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8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53D7">
      <w:pPr>
        <w:pStyle w:val="3"/>
        <w:bidi w:val="0"/>
      </w:pPr>
      <w:bookmarkStart w:id="11" w:name="_Toc28927"/>
      <w:r>
        <w:t>head命令：取出前面几行</w:t>
      </w:r>
      <w:bookmarkEnd w:id="11"/>
    </w:p>
    <w:p w14:paraId="76D5FD3D">
      <w:r>
        <w:t>（18）查看主文件夹下.bashrc文件内容前20行</w:t>
      </w:r>
    </w:p>
    <w:p w14:paraId="3A740A6B">
      <w:r>
        <w:t>head -n 20 ~/.bashrc</w:t>
      </w:r>
    </w:p>
    <w:p w14:paraId="121DB270"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1135" cy="2994660"/>
            <wp:effectExtent l="0" t="0" r="1905" b="7620"/>
            <wp:docPr id="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F7BC">
      <w:r>
        <w:t>（19）查看主文件夹下.bashrc文件内容，后面50行不显示，只显示前面几行</w:t>
      </w:r>
    </w:p>
    <w:p w14:paraId="2C80CCA0">
      <w:r>
        <w:t>head -n -50 ~/.bashrc</w:t>
      </w:r>
    </w:p>
    <w:p w14:paraId="1601E8BF">
      <w:r>
        <w:drawing>
          <wp:inline distT="0" distB="0" distL="114300" distR="114300">
            <wp:extent cx="5267325" cy="4785995"/>
            <wp:effectExtent l="0" t="0" r="5715" b="14605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C4513">
      <w:r>
        <w:drawing>
          <wp:inline distT="0" distB="0" distL="114300" distR="114300">
            <wp:extent cx="5272405" cy="4098290"/>
            <wp:effectExtent l="0" t="0" r="635" b="1270"/>
            <wp:docPr id="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83AE">
      <w:pPr>
        <w:pStyle w:val="3"/>
        <w:bidi w:val="0"/>
      </w:pPr>
      <w:bookmarkStart w:id="12" w:name="_Toc21663"/>
      <w:r>
        <w:t>tail命令：取出后面几行</w:t>
      </w:r>
      <w:bookmarkEnd w:id="12"/>
    </w:p>
    <w:p w14:paraId="5446C623">
      <w:r>
        <w:t>（20）查看主文件夹下.bashrc文件内容最后20行</w:t>
      </w:r>
    </w:p>
    <w:p w14:paraId="711B3110">
      <w:r>
        <w:t>tail -n 20 ~/.bashrc</w:t>
      </w:r>
    </w:p>
    <w:p w14:paraId="7E10CA03">
      <w:r>
        <w:drawing>
          <wp:inline distT="0" distB="0" distL="114300" distR="114300">
            <wp:extent cx="5271770" cy="2821940"/>
            <wp:effectExtent l="0" t="0" r="1270" b="12700"/>
            <wp:docPr id="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BADA">
      <w:r>
        <w:t>（21）</w:t>
      </w:r>
      <w:r>
        <w:rPr>
          <w:rFonts w:eastAsia="Times New Roman"/>
        </w:rPr>
        <w:t xml:space="preserve"> </w:t>
      </w:r>
      <w:r>
        <w:t>查看主文件夹下.bashrc文件内容，只列出50行以后的数据</w:t>
      </w:r>
    </w:p>
    <w:p w14:paraId="03A9DB28">
      <w:r>
        <w:t>tail -n +50 ~/.bashrc</w:t>
      </w:r>
    </w:p>
    <w:p w14:paraId="659FF734">
      <w:r>
        <w:drawing>
          <wp:inline distT="0" distB="0" distL="114300" distR="114300">
            <wp:extent cx="5264785" cy="3269615"/>
            <wp:effectExtent l="0" t="0" r="8255" b="6985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7FE0">
      <w:pPr>
        <w:pStyle w:val="3"/>
        <w:bidi w:val="0"/>
      </w:pPr>
      <w:bookmarkStart w:id="13" w:name="_Toc24723"/>
      <w:r>
        <w:t>touch命令：修改文件时间或创建新文件</w:t>
      </w:r>
      <w:bookmarkEnd w:id="13"/>
    </w:p>
    <w:p w14:paraId="6BDAA12F">
      <w:r>
        <w:t>（22）在/tmp下创建一个空文件hello并查看时间</w:t>
      </w:r>
    </w:p>
    <w:p w14:paraId="06F602E1">
      <w:r>
        <w:t>cd /tmp</w:t>
      </w:r>
    </w:p>
    <w:p w14:paraId="597E9D4E">
      <w:r>
        <w:t>touch hello</w:t>
      </w:r>
    </w:p>
    <w:p w14:paraId="3F486589">
      <w:r>
        <w:t>ls -l hello</w:t>
      </w:r>
    </w:p>
    <w:p w14:paraId="575DC0C0">
      <w:r>
        <w:drawing>
          <wp:inline distT="0" distB="0" distL="114300" distR="114300">
            <wp:extent cx="4467225" cy="762000"/>
            <wp:effectExtent l="0" t="0" r="13335" b="0"/>
            <wp:docPr id="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C00E">
      <w:r>
        <w:t>（23）修改hello文件，将日期调整为5天前</w:t>
      </w:r>
    </w:p>
    <w:p w14:paraId="57CA7F33">
      <w:r>
        <w:t>touch -d “5 days ago” hello</w:t>
      </w:r>
    </w:p>
    <w:p w14:paraId="282F2A02">
      <w:r>
        <w:drawing>
          <wp:inline distT="0" distB="0" distL="114300" distR="114300">
            <wp:extent cx="5095875" cy="552450"/>
            <wp:effectExtent l="0" t="0" r="9525" b="11430"/>
            <wp:docPr id="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A85C">
      <w:pPr>
        <w:pStyle w:val="3"/>
        <w:bidi w:val="0"/>
      </w:pPr>
      <w:bookmarkStart w:id="14" w:name="_Toc10608"/>
      <w:r>
        <w:t>chown命令：修改件所有者权限</w:t>
      </w:r>
      <w:bookmarkEnd w:id="14"/>
    </w:p>
    <w:p w14:paraId="6841A86C">
      <w:r>
        <w:t>（24）将hello文件所有者改为root帐号，并查看属性</w:t>
      </w:r>
    </w:p>
    <w:p w14:paraId="38A5A054">
      <w:r>
        <w:t>sudo chown root /tmp/hello</w:t>
      </w:r>
    </w:p>
    <w:p w14:paraId="18D1D121">
      <w:r>
        <w:t>ls -l /tmp/hello</w:t>
      </w:r>
    </w:p>
    <w:p w14:paraId="57EDF86B">
      <w:r>
        <w:drawing>
          <wp:inline distT="0" distB="0" distL="114300" distR="114300">
            <wp:extent cx="5273040" cy="812800"/>
            <wp:effectExtent l="0" t="0" r="0" b="10160"/>
            <wp:docPr id="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2E03">
      <w:pPr>
        <w:pStyle w:val="3"/>
        <w:bidi w:val="0"/>
      </w:pPr>
      <w:bookmarkStart w:id="15" w:name="_Toc5407"/>
      <w:r>
        <w:t>find命令：文件查找</w:t>
      </w:r>
      <w:bookmarkEnd w:id="15"/>
    </w:p>
    <w:p w14:paraId="6BD76201">
      <w:r>
        <w:t>（25）找出主文件夹下文件名为.bashrc的文件</w:t>
      </w:r>
    </w:p>
    <w:p w14:paraId="6D665851">
      <w:r>
        <w:t>find ~ -name .bashrc</w:t>
      </w:r>
    </w:p>
    <w:p w14:paraId="0D884B63">
      <w:r>
        <w:drawing>
          <wp:inline distT="0" distB="0" distL="114300" distR="114300">
            <wp:extent cx="3895725" cy="609600"/>
            <wp:effectExtent l="0" t="0" r="5715" b="0"/>
            <wp:docPr id="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BBFF">
      <w:pPr>
        <w:pStyle w:val="3"/>
        <w:bidi w:val="0"/>
      </w:pPr>
      <w:bookmarkStart w:id="16" w:name="_Toc6636"/>
      <w:r>
        <w:t>tar命令：压缩命令</w:t>
      </w:r>
      <w:bookmarkEnd w:id="16"/>
    </w:p>
    <w:p w14:paraId="73860769">
      <w:r>
        <w:t>（26）在/目录下新建文件夹test,然后在/目录下打包成test.tar.gz</w:t>
      </w:r>
    </w:p>
    <w:p w14:paraId="22411605">
      <w:r>
        <w:t>sudo mkdir /test</w:t>
      </w:r>
    </w:p>
    <w:p w14:paraId="3628133F">
      <w:r>
        <w:t>sudo tar -zcv -f /test.tar.gz test</w:t>
      </w:r>
    </w:p>
    <w:p w14:paraId="58748E34">
      <w:r>
        <w:drawing>
          <wp:inline distT="0" distB="0" distL="114300" distR="114300">
            <wp:extent cx="5191125" cy="533400"/>
            <wp:effectExtent l="0" t="0" r="5715" b="0"/>
            <wp:docPr id="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BF10">
      <w:r>
        <w:t>（27）解压缩到/tmp目录</w:t>
      </w:r>
    </w:p>
    <w:p w14:paraId="024FC2FC">
      <w:r>
        <w:t>sudo tar -zxv -f /test.tar.gz -C /tmp</w:t>
      </w:r>
    </w:p>
    <w:p w14:paraId="2485CD9D">
      <w:r>
        <w:drawing>
          <wp:inline distT="0" distB="0" distL="114300" distR="114300">
            <wp:extent cx="5269230" cy="540385"/>
            <wp:effectExtent l="0" t="0" r="3810" b="8255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4835">
      <w:pPr>
        <w:pStyle w:val="3"/>
        <w:bidi w:val="0"/>
      </w:pPr>
      <w:bookmarkStart w:id="17" w:name="_Toc9188"/>
      <w:r>
        <w:t>grep命令：查找字符串</w:t>
      </w:r>
      <w:bookmarkEnd w:id="17"/>
    </w:p>
    <w:p w14:paraId="7A50495C">
      <w:r>
        <w:t>（28）从～/.bashrc文件中查找字符串'examples'</w:t>
      </w:r>
    </w:p>
    <w:p w14:paraId="7C7E2235">
      <w:r>
        <w:t>grep -n 'examples' ~/.bashrc</w:t>
      </w:r>
    </w:p>
    <w:p w14:paraId="68A4B7F2">
      <w:r>
        <w:drawing>
          <wp:inline distT="0" distB="0" distL="114300" distR="114300">
            <wp:extent cx="5271770" cy="694055"/>
            <wp:effectExtent l="0" t="0" r="1270" b="6985"/>
            <wp:docPr id="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FB86">
      <w:r>
        <w:t>（29）配置Java环境变量，在～/.bashrc中设置</w:t>
      </w:r>
    </w:p>
    <w:p w14:paraId="3BC636BF">
      <w:r>
        <w:t>gedit ~/.bashrc</w:t>
      </w:r>
    </w:p>
    <w:p w14:paraId="1143C748">
      <w:r>
        <w:t>将语句</w:t>
      </w:r>
      <w:r>
        <w:rPr>
          <w:rFonts w:eastAsia="Times New Roman"/>
        </w:rPr>
        <w:t xml:space="preserve">    </w:t>
      </w:r>
      <w:r>
        <w:t>export JAVA_HOME=JDK安装路径</w:t>
      </w:r>
      <w:r>
        <w:rPr>
          <w:rFonts w:eastAsia="Times New Roman"/>
        </w:rPr>
        <w:t xml:space="preserve">   </w:t>
      </w:r>
      <w:r>
        <w:t>加入文件第一行并保存</w:t>
      </w:r>
    </w:p>
    <w:p w14:paraId="50267923">
      <w:r>
        <w:drawing>
          <wp:inline distT="0" distB="0" distL="114300" distR="114300">
            <wp:extent cx="5269865" cy="4642485"/>
            <wp:effectExtent l="0" t="0" r="3175" b="5715"/>
            <wp:docPr id="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91CC">
      <w:r>
        <w:t>source ~/.bashrc</w:t>
      </w:r>
    </w:p>
    <w:p w14:paraId="16BF263F">
      <w:r>
        <w:drawing>
          <wp:inline distT="0" distB="0" distL="114300" distR="114300">
            <wp:extent cx="3571875" cy="390525"/>
            <wp:effectExtent l="0" t="0" r="9525" b="571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5123">
      <w:r>
        <w:t>（30）查看JAVA_HOME变量的值</w:t>
      </w:r>
    </w:p>
    <w:p w14:paraId="4D06752B">
      <w:r>
        <w:t>echo $JAVA_HOME</w:t>
      </w:r>
    </w:p>
    <w:p w14:paraId="09A890F5">
      <w:r>
        <w:drawing>
          <wp:inline distT="0" distB="0" distL="114300" distR="114300">
            <wp:extent cx="3629025" cy="533400"/>
            <wp:effectExtent l="0" t="0" r="13335" b="0"/>
            <wp:docPr id="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802B">
      <w:pPr>
        <w:pStyle w:val="3"/>
        <w:bidi w:val="0"/>
        <w:rPr>
          <w:rFonts w:hint="eastAsia"/>
        </w:rPr>
      </w:pPr>
      <w:bookmarkStart w:id="18" w:name="_Toc11539"/>
      <w:r>
        <w:t>HDFS</w:t>
      </w:r>
      <w:r>
        <w:rPr>
          <w:rFonts w:hint="eastAsia"/>
        </w:rPr>
        <w:t>相关</w:t>
      </w:r>
      <w:r>
        <w:t>命令</w:t>
      </w:r>
      <w:bookmarkEnd w:id="18"/>
    </w:p>
    <w:p w14:paraId="4CA475F5">
      <w:pPr>
        <w:numPr>
          <w:ilvl w:val="0"/>
          <w:numId w:val="2"/>
        </w:numPr>
      </w:pPr>
      <w:r>
        <w:t>启动hadoop</w:t>
      </w:r>
    </w:p>
    <w:p w14:paraId="62FB4FDB"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.</w:t>
      </w:r>
      <w:r>
        <w:rPr>
          <w:rFonts w:hint="eastAsia"/>
        </w:rPr>
        <w:t>/sbin/start-dfs.sh</w:t>
      </w:r>
    </w:p>
    <w:p w14:paraId="007E23D0">
      <w:pPr>
        <w:numPr>
          <w:ilvl w:val="0"/>
          <w:numId w:val="0"/>
        </w:numPr>
      </w:pPr>
      <w:r>
        <w:drawing>
          <wp:inline distT="0" distB="0" distL="114300" distR="114300">
            <wp:extent cx="5273040" cy="601345"/>
            <wp:effectExtent l="0" t="0" r="0" b="8255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D24D">
      <w:pPr>
        <w:numPr>
          <w:ilvl w:val="0"/>
          <w:numId w:val="2"/>
        </w:numPr>
      </w:pPr>
      <w:r>
        <w:t>在HDFS中创建用户目录（现在已经在hadoop目录/usr/local/hadoop）</w:t>
      </w:r>
    </w:p>
    <w:p w14:paraId="5DC03631">
      <w:r>
        <w:t>./bin/hdfs dfs -mkdir -p /user/hadoop</w:t>
      </w:r>
    </w:p>
    <w:p w14:paraId="3682EE98">
      <w:r>
        <w:drawing>
          <wp:inline distT="0" distB="0" distL="114300" distR="114300">
            <wp:extent cx="5272405" cy="271780"/>
            <wp:effectExtent l="0" t="0" r="635" b="2540"/>
            <wp:docPr id="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9B2F">
      <w:r>
        <w:t>（32）接着在此用户目录下创建text文件夹，并查看文件列表</w:t>
      </w:r>
    </w:p>
    <w:p w14:paraId="29175CDE">
      <w:r>
        <w:t>./bin/hdfs dfs -mkdir test</w:t>
      </w:r>
    </w:p>
    <w:p w14:paraId="4988349A">
      <w:r>
        <w:t>./bin/hdfs dfs -ls .</w:t>
      </w:r>
    </w:p>
    <w:p w14:paraId="357EE96E">
      <w:r>
        <w:drawing>
          <wp:inline distT="0" distB="0" distL="114300" distR="114300">
            <wp:extent cx="5269865" cy="605790"/>
            <wp:effectExtent l="0" t="0" r="3175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2CDA">
      <w:r>
        <w:t>（33）将～/.bashrc文件上传到HDFS的test文件夹，并查看test</w:t>
      </w:r>
    </w:p>
    <w:p w14:paraId="234E2F21">
      <w:r>
        <w:t>./bin/hdfs dfs -put ~/.bashrc test</w:t>
      </w:r>
    </w:p>
    <w:p w14:paraId="3D90AE9F">
      <w:r>
        <w:t>./bin/hdfs dfs -ls test</w:t>
      </w:r>
    </w:p>
    <w:p w14:paraId="7F06F828">
      <w:r>
        <w:drawing>
          <wp:inline distT="0" distB="0" distL="114300" distR="114300">
            <wp:extent cx="5269230" cy="939800"/>
            <wp:effectExtent l="0" t="0" r="3810" b="5080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C6F6">
      <w:r>
        <w:t>（34）将HDFS文件夹test拷到本机</w:t>
      </w:r>
    </w:p>
    <w:p w14:paraId="228F1586">
      <w:r>
        <w:t>./bin/hdfs dfs -get test ./test</w:t>
      </w:r>
    </w:p>
    <w:p w14:paraId="2388ABE4">
      <w:r>
        <w:drawing>
          <wp:inline distT="0" distB="0" distL="114300" distR="114300">
            <wp:extent cx="5263515" cy="260985"/>
            <wp:effectExtent l="0" t="0" r="9525" b="13335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CC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查阅资料发现，2025-01-08 16:28:17,048 INFO sasl.SaslDataTransferClient: SASL encryption trust check: localHostTrusted = false, remoteHostTrusted = false属于正常现象，无视即可。</w:t>
      </w:r>
    </w:p>
    <w:p w14:paraId="3288AE71">
      <w:pPr>
        <w:rPr>
          <w:rFonts w:hint="default"/>
          <w:lang w:val="en-US" w:eastAsia="zh-CN"/>
        </w:rPr>
      </w:pPr>
    </w:p>
    <w:p w14:paraId="74CBE3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最后关闭hdfs：</w:t>
      </w:r>
    </w:p>
    <w:p w14:paraId="02A8D2D2">
      <w:r>
        <w:drawing>
          <wp:inline distT="0" distB="0" distL="114300" distR="114300">
            <wp:extent cx="5114925" cy="723900"/>
            <wp:effectExtent l="0" t="0" r="5715" b="7620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6EA4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9" w:name="_Toc2997"/>
      <w:r>
        <w:rPr>
          <w:rFonts w:hint="eastAsia"/>
          <w:lang w:val="en-US" w:eastAsia="zh-CN"/>
        </w:rPr>
        <w:t>第二次上机作业</w:t>
      </w:r>
      <w:bookmarkEnd w:id="19"/>
    </w:p>
    <w:p w14:paraId="1E964C6D">
      <w:pPr>
        <w:pStyle w:val="3"/>
        <w:bidi w:val="0"/>
        <w:rPr>
          <w:rFonts w:hint="default"/>
          <w:lang w:val="en-US" w:eastAsia="zh-CN"/>
        </w:rPr>
      </w:pPr>
      <w:bookmarkStart w:id="20" w:name="_Toc29421"/>
      <w:r>
        <w:rPr>
          <w:rFonts w:hint="eastAsia"/>
          <w:lang w:val="en-US" w:eastAsia="zh-CN"/>
        </w:rPr>
        <w:t>2.1第一题</w:t>
      </w:r>
      <w:bookmarkEnd w:id="20"/>
    </w:p>
    <w:p w14:paraId="507079F0">
      <w:pPr>
        <w:widowControl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Ansi="宋体"/>
          <w:kern w:val="0"/>
          <w:szCs w:val="21"/>
        </w:rPr>
        <w:t>编程实现</w:t>
      </w:r>
      <w:r>
        <w:rPr>
          <w:rFonts w:hint="eastAsia" w:hAnsi="宋体"/>
          <w:kern w:val="0"/>
          <w:szCs w:val="21"/>
        </w:rPr>
        <w:t>以下</w:t>
      </w:r>
      <w:r>
        <w:rPr>
          <w:rFonts w:hAnsi="宋体"/>
          <w:kern w:val="0"/>
          <w:szCs w:val="21"/>
        </w:rPr>
        <w:t>指定功能，并利用</w:t>
      </w:r>
      <w:r>
        <w:rPr>
          <w:kern w:val="0"/>
          <w:szCs w:val="21"/>
        </w:rPr>
        <w:t>Hadoop</w:t>
      </w:r>
      <w:r>
        <w:rPr>
          <w:rFonts w:hAnsi="宋体"/>
          <w:kern w:val="0"/>
          <w:szCs w:val="21"/>
        </w:rPr>
        <w:t>提供的</w:t>
      </w:r>
      <w:r>
        <w:rPr>
          <w:rFonts w:hint="eastAsia" w:hAnsi="宋体"/>
          <w:kern w:val="0"/>
          <w:szCs w:val="21"/>
        </w:rPr>
        <w:t>S</w:t>
      </w:r>
      <w:r>
        <w:rPr>
          <w:kern w:val="0"/>
          <w:szCs w:val="21"/>
        </w:rPr>
        <w:t>hell</w:t>
      </w:r>
      <w:r>
        <w:rPr>
          <w:rFonts w:hAnsi="宋体"/>
          <w:kern w:val="0"/>
          <w:szCs w:val="21"/>
        </w:rPr>
        <w:t>命令完成相同任务</w:t>
      </w:r>
      <w:r>
        <w:rPr>
          <w:rFonts w:hint="eastAsia" w:hAnsi="宋体"/>
          <w:kern w:val="0"/>
          <w:szCs w:val="21"/>
        </w:rPr>
        <w:t>：</w:t>
      </w:r>
    </w:p>
    <w:p w14:paraId="47A1BE0E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向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中上传任意文本文件，如果指定的文件在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中已经存在，由用户指定是追加到原有文件末尾还是覆盖原有的文件；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3890A5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auto"/>
            <w:noWrap w:val="0"/>
            <w:vAlign w:val="top"/>
          </w:tcPr>
          <w:p w14:paraId="234A9E05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Shell命令:</w:t>
            </w:r>
          </w:p>
          <w:p w14:paraId="03D67A3A">
            <w:pPr>
              <w:widowControl/>
              <w:rPr>
                <w:color w:val="FF0000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 xml:space="preserve">检查文件是否存在: </w:t>
            </w:r>
            <w:r>
              <w:rPr>
                <w:kern w:val="0"/>
                <w:szCs w:val="21"/>
              </w:rPr>
              <w:t>hdfs dfs -test -e text.txt(</w:t>
            </w:r>
            <w:r>
              <w:rPr>
                <w:rFonts w:hint="eastAsia"/>
                <w:color w:val="FF0000"/>
                <w:kern w:val="0"/>
                <w:szCs w:val="21"/>
              </w:rPr>
              <w:t>执行完这一句不会输出结果，需要继续输入命令</w:t>
            </w:r>
          </w:p>
          <w:p w14:paraId="1B55F697">
            <w:pPr>
              <w:widowControl/>
              <w:rPr>
                <w:kern w:val="0"/>
                <w:szCs w:val="21"/>
              </w:rPr>
            </w:pPr>
            <w:r>
              <w:rPr>
                <w:color w:val="FF0000"/>
                <w:kern w:val="0"/>
                <w:szCs w:val="21"/>
              </w:rPr>
              <w:t>"</w:t>
            </w:r>
            <w:r>
              <w:rPr>
                <w:rFonts w:hint="eastAsia"/>
                <w:color w:val="FF0000"/>
                <w:kern w:val="0"/>
                <w:szCs w:val="21"/>
              </w:rPr>
              <w:t xml:space="preserve"> echo $?</w:t>
            </w:r>
            <w:r>
              <w:rPr>
                <w:color w:val="FF0000"/>
                <w:kern w:val="0"/>
                <w:szCs w:val="21"/>
              </w:rPr>
              <w:t>"</w:t>
            </w:r>
            <w:r>
              <w:rPr>
                <w:kern w:val="0"/>
                <w:szCs w:val="21"/>
              </w:rPr>
              <w:t>)</w:t>
            </w:r>
          </w:p>
          <w:p w14:paraId="0EC6ED92">
            <w:pPr>
              <w:widowControl/>
              <w:rPr>
                <w:rFonts w:hint="eastAsia" w:eastAsia="宋体"/>
                <w:kern w:val="0"/>
                <w:szCs w:val="21"/>
                <w:lang w:eastAsia="zh-CN"/>
              </w:rPr>
            </w:pPr>
          </w:p>
          <w:p w14:paraId="74B2A2B1">
            <w:pPr>
              <w:widowControl/>
              <w:rPr>
                <w:rFonts w:hint="eastAsia" w:eastAsia="宋体"/>
                <w:kern w:val="0"/>
                <w:szCs w:val="21"/>
                <w:lang w:eastAsia="zh-CN"/>
              </w:rPr>
            </w:pPr>
          </w:p>
          <w:p w14:paraId="151C49EE">
            <w:pPr>
              <w:widowControl/>
              <w:rPr>
                <w:rFonts w:hint="eastAsia" w:eastAsia="宋体"/>
                <w:kern w:val="0"/>
                <w:szCs w:val="21"/>
                <w:lang w:eastAsia="zh-CN"/>
              </w:rPr>
            </w:pPr>
            <w:r>
              <w:rPr>
                <w:rFonts w:hint="eastAsia" w:eastAsia="宋体"/>
                <w:kern w:val="0"/>
                <w:szCs w:val="21"/>
                <w:lang w:eastAsia="zh-CN"/>
              </w:rPr>
              <w:drawing>
                <wp:inline distT="0" distB="0" distL="114300" distR="114300">
                  <wp:extent cx="5272405" cy="1001395"/>
                  <wp:effectExtent l="0" t="0" r="635" b="4445"/>
                  <wp:docPr id="5" name="图片 1" descr="屏幕截图 2025-01-09 074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 descr="屏幕截图 2025-01-09 07413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00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CFD889">
            <w:pPr>
              <w:widowControl/>
              <w:rPr>
                <w:rFonts w:hint="default" w:eastAsia="宋体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kern w:val="0"/>
                <w:szCs w:val="21"/>
                <w:lang w:val="en-US" w:eastAsia="zh-CN"/>
              </w:rPr>
              <w:t xml:space="preserve">  可以看到文件不存在，故采用覆盖命令</w:t>
            </w:r>
          </w:p>
          <w:p w14:paraId="35827B6C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追加</w:t>
            </w:r>
            <w:r>
              <w:rPr>
                <w:kern w:val="0"/>
                <w:szCs w:val="21"/>
              </w:rPr>
              <w:t>命令</w:t>
            </w:r>
            <w:r>
              <w:rPr>
                <w:rFonts w:hint="eastAsia"/>
                <w:kern w:val="0"/>
                <w:szCs w:val="21"/>
              </w:rPr>
              <w:t xml:space="preserve">: </w:t>
            </w:r>
            <w:r>
              <w:rPr>
                <w:kern w:val="0"/>
                <w:szCs w:val="21"/>
              </w:rPr>
              <w:t>hdfs dfs -appendToFile local.txt text.txt</w:t>
            </w:r>
          </w:p>
          <w:p w14:paraId="5918548F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覆盖命令</w:t>
            </w:r>
            <w:r>
              <w:rPr>
                <w:kern w:val="0"/>
                <w:szCs w:val="21"/>
              </w:rPr>
              <w:t>1</w:t>
            </w:r>
            <w:r>
              <w:rPr>
                <w:rFonts w:hint="eastAsia"/>
                <w:kern w:val="0"/>
                <w:szCs w:val="21"/>
              </w:rPr>
              <w:t>:</w:t>
            </w:r>
            <w:r>
              <w:rPr>
                <w:kern w:val="0"/>
                <w:szCs w:val="21"/>
              </w:rPr>
              <w:t xml:space="preserve"> hdfs dfs -copyFromLocal -f local.txt text.txt</w:t>
            </w:r>
          </w:p>
          <w:p w14:paraId="667EFFC4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覆盖命令</w:t>
            </w:r>
            <w:r>
              <w:rPr>
                <w:kern w:val="0"/>
                <w:szCs w:val="21"/>
              </w:rPr>
              <w:t>2: hdfs dfs -cp -f file:///home/hadoop/local.txt text.txt</w:t>
            </w:r>
          </w:p>
          <w:p w14:paraId="11BD62F2">
            <w:pPr>
              <w:widowControl/>
              <w:rPr>
                <w:rFonts w:hint="eastAsia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kern w:val="0"/>
                <w:szCs w:val="21"/>
                <w:lang w:val="en-US" w:eastAsia="zh-CN"/>
              </w:rPr>
              <w:t xml:space="preserve">  创建local.txt并传入hdfs：</w:t>
            </w:r>
          </w:p>
          <w:p w14:paraId="78A76DE5">
            <w:pPr>
              <w:widowControl/>
            </w:pPr>
            <w:r>
              <w:drawing>
                <wp:inline distT="0" distB="0" distL="114300" distR="114300">
                  <wp:extent cx="5267960" cy="1551940"/>
                  <wp:effectExtent l="0" t="0" r="5080" b="2540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55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FD171">
            <w:pPr>
              <w:widowControl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查阅资料发现，2025-01-08 16:28:17,048 INFO sasl.SaslDataTransferClient: SASL encryption trust check: localHostTrusted = false, remoteHostTrusted = false属于正常现象，无视即可。</w:t>
            </w:r>
          </w:p>
          <w:p w14:paraId="667A7C09">
            <w:pPr>
              <w:widowControl/>
              <w:rPr>
                <w:rFonts w:hint="default" w:eastAsia="宋体"/>
                <w:lang w:val="en-US" w:eastAsia="zh-CN"/>
              </w:rPr>
            </w:pPr>
          </w:p>
          <w:p w14:paraId="214490E3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也</w:t>
            </w:r>
            <w:r>
              <w:rPr>
                <w:kern w:val="0"/>
                <w:szCs w:val="21"/>
              </w:rPr>
              <w:t>可以使用如下命令实现：</w:t>
            </w:r>
          </w:p>
          <w:p w14:paraId="57D23AEB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（如下</w:t>
            </w:r>
            <w:r>
              <w:rPr>
                <w:rFonts w:hint="eastAsia"/>
                <w:kern w:val="0"/>
                <w:szCs w:val="21"/>
              </w:rPr>
              <w:t>代码</w:t>
            </w:r>
            <w:r>
              <w:rPr>
                <w:kern w:val="0"/>
                <w:szCs w:val="21"/>
              </w:rPr>
              <w:t>可视为一行代码，</w:t>
            </w:r>
            <w:r>
              <w:rPr>
                <w:rFonts w:hint="eastAsia"/>
                <w:kern w:val="0"/>
                <w:szCs w:val="21"/>
              </w:rPr>
              <w:t>在</w:t>
            </w:r>
            <w:r>
              <w:rPr>
                <w:kern w:val="0"/>
                <w:szCs w:val="21"/>
              </w:rPr>
              <w:t>终端中输入第一行代码后，</w:t>
            </w:r>
            <w:r>
              <w:rPr>
                <w:rFonts w:hint="eastAsia"/>
                <w:kern w:val="0"/>
                <w:szCs w:val="21"/>
              </w:rPr>
              <w:t>直到输入</w:t>
            </w:r>
            <w:r>
              <w:rPr>
                <w:kern w:val="0"/>
                <w:szCs w:val="21"/>
              </w:rPr>
              <w:t xml:space="preserve"> fi </w:t>
            </w:r>
            <w:r>
              <w:rPr>
                <w:rFonts w:hint="eastAsia"/>
                <w:kern w:val="0"/>
                <w:szCs w:val="21"/>
              </w:rPr>
              <w:t>才会</w:t>
            </w:r>
            <w:r>
              <w:rPr>
                <w:kern w:val="0"/>
                <w:szCs w:val="21"/>
              </w:rPr>
              <w:t>真正执行）：</w:t>
            </w:r>
          </w:p>
          <w:p w14:paraId="7EE85FF1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if $(hdfs dfs -test -e text.txt);</w:t>
            </w:r>
          </w:p>
          <w:p w14:paraId="35A5F7E7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then $(hdfs dfs -appendToFile local.txt text.txt);</w:t>
            </w:r>
          </w:p>
          <w:p w14:paraId="0AEF7AD1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else $(hdfs dfs -copyFromLocal -f local.txt text.txt);</w:t>
            </w:r>
          </w:p>
          <w:p w14:paraId="6111E38A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kern w:val="0"/>
                <w:szCs w:val="21"/>
              </w:rPr>
              <w:t>fi</w:t>
            </w:r>
          </w:p>
        </w:tc>
      </w:tr>
    </w:tbl>
    <w:p w14:paraId="14C71B9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B2D3B36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从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中下载指定文件，如果本地文件与要下载的文件名称相同，则自动对下载的文件重命名；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58537C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auto"/>
            <w:noWrap w:val="0"/>
            <w:vAlign w:val="top"/>
          </w:tcPr>
          <w:p w14:paraId="0A2A74FB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Shell命令：</w:t>
            </w:r>
          </w:p>
          <w:p w14:paraId="4CB5A744">
            <w:pPr>
              <w:widowControl/>
              <w:rPr>
                <w:rFonts w:hint="eastAsia"/>
                <w:kern w:val="0"/>
                <w:szCs w:val="21"/>
              </w:rPr>
            </w:pPr>
          </w:p>
          <w:p w14:paraId="4413D9FB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if $(hdfs dfs -test -e file:///home/hadoop/text.txt);</w:t>
            </w:r>
          </w:p>
          <w:p w14:paraId="6BD808CA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then $(hdfs dfs -copyToLocal text.txt ./text2.txt); </w:t>
            </w:r>
          </w:p>
          <w:p w14:paraId="68205B70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else $(hdfs dfs -copyToLocal text.txt ./text.txt); </w:t>
            </w:r>
          </w:p>
          <w:p w14:paraId="1A6F5593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fi</w:t>
            </w:r>
          </w:p>
          <w:p w14:paraId="4CA9899F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3438525</wp:posOffset>
                      </wp:positionV>
                      <wp:extent cx="4013200" cy="165100"/>
                      <wp:effectExtent l="7620" t="7620" r="17780" b="10160"/>
                      <wp:wrapNone/>
                      <wp:docPr id="49" name="矩形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1320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15875" cap="flat" cmpd="sng">
                                <a:solidFill>
                                  <a:srgbClr val="739CC3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0.65pt;margin-top:270.75pt;height:13pt;width:316pt;z-index:251659264;mso-width-relative:page;mso-height-relative:page;" filled="f" stroked="t" coordsize="21600,21600" o:gfxdata="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DK+Q0vSAAAACQEAAA8AAAAAAAAAAQAgAAAAIgAAAGRycy9kb3ducmV2LnhtbFBL&#10;AQIUABQAAAAIAIdO4kAJwloV/AEAAPgDAAAOAAAAAAAAAAEAIAAAACEBAABkcnMvZTJvRG9jLnht&#10;bFBLBQYAAAAABgAGAFkBAACPBQAAAAA=&#10;">
                      <v:fill on="f" focussize="0,0"/>
                      <v:stroke weight="1.25pt" color="#739CC3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270500" cy="3775710"/>
                  <wp:effectExtent l="0" t="0" r="2540" b="3810"/>
                  <wp:docPr id="5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77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F8262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45C9E37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将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中指定文件的内容输出到终端中；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D8D6E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auto"/>
            <w:noWrap w:val="0"/>
            <w:vAlign w:val="top"/>
          </w:tcPr>
          <w:p w14:paraId="4A09FD7F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Shell命令：</w:t>
            </w:r>
          </w:p>
          <w:p w14:paraId="0942BD39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hdfs dfs -cat text.txt</w:t>
            </w:r>
          </w:p>
          <w:p w14:paraId="398347EC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-35560</wp:posOffset>
                      </wp:positionH>
                      <wp:positionV relativeFrom="paragraph">
                        <wp:posOffset>388620</wp:posOffset>
                      </wp:positionV>
                      <wp:extent cx="1530350" cy="175895"/>
                      <wp:effectExtent l="7620" t="7620" r="16510" b="14605"/>
                      <wp:wrapNone/>
                      <wp:docPr id="52" name="矩形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30350" cy="175895"/>
                              </a:xfrm>
                              <a:prstGeom prst="rect">
                                <a:avLst/>
                              </a:prstGeom>
                              <a:noFill/>
                              <a:ln w="15875" cap="flat" cmpd="sng">
                                <a:solidFill>
                                  <a:srgbClr val="739CC3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-2.8pt;margin-top:30.6pt;height:13.85pt;width:120.5pt;z-index:251660288;mso-width-relative:page;mso-height-relative:page;" filled="f" stroked="t" coordsize="21600,21600" o:gfxdata="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WJh/CdUAAAAIAQAADwAAAAAAAAABACAAAAAiAAAAZHJzL2Rvd25yZXYueG1s&#10;UEsBAhQAFAAAAAgAh07iQJx/Fh37AQAA+AMAAA4AAAAAAAAAAQAgAAAAJAEAAGRycy9lMm9Eb2Mu&#10;eG1sUEsFBgAAAAAGAAYAWQEAAJEFAAAAAA==&#10;">
                      <v:fill on="f" focussize="0,0"/>
                      <v:stroke weight="1.25pt" color="#739CC3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272405" cy="692785"/>
                  <wp:effectExtent l="0" t="0" r="635" b="8255"/>
                  <wp:docPr id="5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692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378D8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784B0BB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显示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中指定的文件的读写权限、大小、创建时间、路径等信息；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30EE19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auto"/>
            <w:noWrap w:val="0"/>
            <w:vAlign w:val="top"/>
          </w:tcPr>
          <w:p w14:paraId="71F864AC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Shell命令：</w:t>
            </w:r>
          </w:p>
          <w:p w14:paraId="6D9E26AF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hdfs dfs -ls -h text.txt</w:t>
            </w:r>
          </w:p>
          <w:p w14:paraId="1E92A73E">
            <w:pPr>
              <w:widowControl/>
              <w:rPr>
                <w:rFonts w:hint="eastAsia"/>
                <w:kern w:val="0"/>
                <w:szCs w:val="21"/>
              </w:rPr>
            </w:pPr>
            <w:r>
              <w:drawing>
                <wp:inline distT="0" distB="0" distL="114300" distR="114300">
                  <wp:extent cx="5268595" cy="501650"/>
                  <wp:effectExtent l="0" t="0" r="4445" b="1270"/>
                  <wp:docPr id="5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50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A4DA07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给定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中某一个目录，输出该目录下的所有文件的读写权限、大小、创建时间、路径等信息，如果该文件是目录，则递归输出该目录下所有文件相关信息</w:t>
      </w:r>
      <w:r>
        <w:rPr>
          <w:rFonts w:hint="eastAsia" w:hAnsi="宋体"/>
          <w:kern w:val="0"/>
          <w:szCs w:val="21"/>
        </w:rPr>
        <w:t>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2D61C4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auto"/>
            <w:noWrap w:val="0"/>
            <w:vAlign w:val="top"/>
          </w:tcPr>
          <w:p w14:paraId="678EAE88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Shell命令：</w:t>
            </w:r>
          </w:p>
          <w:p w14:paraId="0F5E541E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hdfs dfs -ls -R -h /user/hadoop</w:t>
            </w:r>
          </w:p>
          <w:p w14:paraId="29834121">
            <w:pPr>
              <w:widowControl/>
              <w:rPr>
                <w:rFonts w:hint="eastAsia"/>
                <w:kern w:val="0"/>
                <w:szCs w:val="21"/>
              </w:rPr>
            </w:pPr>
            <w:r>
              <w:drawing>
                <wp:inline distT="0" distB="0" distL="114300" distR="114300">
                  <wp:extent cx="5272405" cy="976630"/>
                  <wp:effectExtent l="0" t="0" r="635" b="13970"/>
                  <wp:docPr id="5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976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BB1C35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提供一个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内的文件的路径，对该文件进行创建和删除操作。如果文件所在目录不存在，则自动创建目录</w:t>
      </w:r>
      <w:r>
        <w:rPr>
          <w:rFonts w:hint="eastAsia" w:hAnsi="宋体"/>
          <w:kern w:val="0"/>
          <w:szCs w:val="21"/>
        </w:rPr>
        <w:t>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26CE64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auto"/>
            <w:noWrap w:val="0"/>
            <w:vAlign w:val="top"/>
          </w:tcPr>
          <w:p w14:paraId="658DA9CD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kern w:val="0"/>
                <w:szCs w:val="21"/>
              </w:rPr>
              <w:t>Shell命令：</w:t>
            </w:r>
          </w:p>
          <w:p w14:paraId="62B012B1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if $(hdfs dfs -test -d dir1/dir2);</w:t>
            </w:r>
          </w:p>
          <w:p w14:paraId="099C01B2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then $(hdfs dfs -touchz dir1/dir2/filename); </w:t>
            </w:r>
          </w:p>
          <w:p w14:paraId="6048C1F4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else $(hdfs dfs -mkdir -p dir1/dir2 &amp;&amp; hdfs dfs -touchz dir1/dir2/filename); </w:t>
            </w:r>
          </w:p>
          <w:p w14:paraId="2D4B68AD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  <w:lang w:val="en-US" w:eastAsia="zh-CN"/>
              </w:rPr>
              <w:t>f</w:t>
            </w:r>
            <w:r>
              <w:rPr>
                <w:kern w:val="0"/>
                <w:szCs w:val="21"/>
              </w:rPr>
              <w:t>i</w:t>
            </w:r>
          </w:p>
          <w:p w14:paraId="7D14D04A">
            <w:pPr>
              <w:widowControl/>
              <w:rPr>
                <w:kern w:val="0"/>
                <w:szCs w:val="21"/>
              </w:rPr>
            </w:pPr>
            <w:r>
              <w:drawing>
                <wp:inline distT="0" distB="0" distL="114300" distR="114300">
                  <wp:extent cx="5274310" cy="1019175"/>
                  <wp:effectExtent l="0" t="0" r="13970" b="1905"/>
                  <wp:docPr id="5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34DFF9">
            <w:pPr>
              <w:widowControl/>
              <w:rPr>
                <w:rFonts w:hint="default"/>
                <w:kern w:val="0"/>
                <w:szCs w:val="21"/>
              </w:rPr>
            </w:pPr>
          </w:p>
          <w:p w14:paraId="191A9D43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删除文件</w:t>
            </w:r>
            <w:r>
              <w:rPr>
                <w:kern w:val="0"/>
                <w:szCs w:val="21"/>
              </w:rPr>
              <w:t>：hdfs dfs -rm dir1/dir2/filename</w:t>
            </w:r>
          </w:p>
          <w:p w14:paraId="66C976A4">
            <w:pPr>
              <w:widowControl/>
              <w:rPr>
                <w:rFonts w:hint="eastAsia"/>
                <w:kern w:val="0"/>
                <w:szCs w:val="21"/>
              </w:rPr>
            </w:pPr>
            <w:r>
              <w:drawing>
                <wp:inline distT="0" distB="0" distL="114300" distR="114300">
                  <wp:extent cx="5269865" cy="504190"/>
                  <wp:effectExtent l="0" t="0" r="3175" b="13970"/>
                  <wp:docPr id="5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50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9978C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2807CF7C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提供一个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的目录的路径，对该目录进行创建和删除操作。创建目录时，如果目录文件所在目录不存在则自动创建相应目录；删除目录时，由用户指定当该目录不为空时是否还删除该目录</w:t>
      </w:r>
      <w:r>
        <w:rPr>
          <w:rFonts w:hint="eastAsia" w:hAnsi="宋体"/>
          <w:kern w:val="0"/>
          <w:szCs w:val="21"/>
        </w:rPr>
        <w:t>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3D67E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auto"/>
            <w:noWrap w:val="0"/>
            <w:vAlign w:val="top"/>
          </w:tcPr>
          <w:p w14:paraId="5B9B3580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kern w:val="0"/>
                <w:szCs w:val="21"/>
              </w:rPr>
              <w:t>Shell命令：</w:t>
            </w:r>
          </w:p>
          <w:p w14:paraId="20C8AAD1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创建目录：</w:t>
            </w:r>
            <w:r>
              <w:rPr>
                <w:kern w:val="0"/>
                <w:szCs w:val="21"/>
              </w:rPr>
              <w:t>hdfs dfs -mkdir -p dir1/dir2</w:t>
            </w:r>
          </w:p>
          <w:p w14:paraId="09628839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删除目录（如果</w:t>
            </w:r>
            <w:r>
              <w:rPr>
                <w:kern w:val="0"/>
                <w:szCs w:val="21"/>
              </w:rPr>
              <w:t>目录</w:t>
            </w:r>
            <w:r>
              <w:rPr>
                <w:rFonts w:hint="eastAsia"/>
                <w:kern w:val="0"/>
                <w:szCs w:val="21"/>
              </w:rPr>
              <w:t>非</w:t>
            </w:r>
            <w:r>
              <w:rPr>
                <w:kern w:val="0"/>
                <w:szCs w:val="21"/>
              </w:rPr>
              <w:t>空</w:t>
            </w:r>
            <w:r>
              <w:rPr>
                <w:rFonts w:hint="eastAsia"/>
                <w:kern w:val="0"/>
                <w:szCs w:val="21"/>
              </w:rPr>
              <w:t>则会提示not empty</w:t>
            </w:r>
            <w:r>
              <w:rPr>
                <w:kern w:val="0"/>
                <w:szCs w:val="21"/>
              </w:rPr>
              <w:t>，</w:t>
            </w:r>
            <w:r>
              <w:rPr>
                <w:rFonts w:hint="eastAsia"/>
                <w:kern w:val="0"/>
                <w:szCs w:val="21"/>
              </w:rPr>
              <w:t>不</w:t>
            </w:r>
            <w:r>
              <w:rPr>
                <w:kern w:val="0"/>
                <w:szCs w:val="21"/>
              </w:rPr>
              <w:t>执行删除</w:t>
            </w:r>
            <w:r>
              <w:rPr>
                <w:rFonts w:hint="eastAsia"/>
                <w:kern w:val="0"/>
                <w:szCs w:val="21"/>
              </w:rPr>
              <w:t>）：</w:t>
            </w:r>
            <w:r>
              <w:rPr>
                <w:kern w:val="0"/>
                <w:szCs w:val="21"/>
              </w:rPr>
              <w:t>hdfs dfs -rmdir dir1/dir2</w:t>
            </w:r>
          </w:p>
          <w:p w14:paraId="72C25527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强制</w:t>
            </w:r>
            <w:r>
              <w:rPr>
                <w:kern w:val="0"/>
                <w:szCs w:val="21"/>
              </w:rPr>
              <w:t>删除目录：hdfs dfs -rm -R dir1/dir2</w:t>
            </w:r>
          </w:p>
          <w:p w14:paraId="5132AD65">
            <w:pPr>
              <w:widowControl/>
            </w:pPr>
            <w:r>
              <w:drawing>
                <wp:inline distT="0" distB="0" distL="114300" distR="114300">
                  <wp:extent cx="5271135" cy="855980"/>
                  <wp:effectExtent l="0" t="0" r="1905" b="12700"/>
                  <wp:docPr id="5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85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91195E">
            <w:pPr>
              <w:widowControl/>
              <w:rPr>
                <w:rFonts w:hint="eastAsia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由于文件为空，所以执行</w:t>
            </w:r>
            <w:r>
              <w:rPr>
                <w:kern w:val="0"/>
                <w:szCs w:val="21"/>
              </w:rPr>
              <w:t>hdfs dfs -rmdir dir1/dir2</w:t>
            </w:r>
            <w:r>
              <w:rPr>
                <w:rFonts w:hint="eastAsia"/>
                <w:kern w:val="0"/>
                <w:szCs w:val="21"/>
                <w:lang w:val="en-US" w:eastAsia="zh-CN"/>
              </w:rPr>
              <w:t>时目录已经被删除</w:t>
            </w:r>
          </w:p>
          <w:p w14:paraId="2BB04921">
            <w:pPr>
              <w:widowControl/>
            </w:pPr>
            <w:r>
              <w:drawing>
                <wp:inline distT="0" distB="0" distL="114300" distR="114300">
                  <wp:extent cx="5268595" cy="963295"/>
                  <wp:effectExtent l="0" t="0" r="4445" b="12065"/>
                  <wp:docPr id="5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963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7FF0">
            <w:pPr>
              <w:widowControl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当在目录中创建文件后，执行</w:t>
            </w:r>
            <w:r>
              <w:rPr>
                <w:kern w:val="0"/>
                <w:szCs w:val="21"/>
              </w:rPr>
              <w:t>hdfs dfs -rmdir dir1/dir2</w:t>
            </w:r>
            <w:r>
              <w:rPr>
                <w:rFonts w:hint="eastAsia"/>
                <w:kern w:val="0"/>
                <w:szCs w:val="21"/>
                <w:lang w:val="en-US" w:eastAsia="zh-CN"/>
              </w:rPr>
              <w:t>时目录不会被删除</w:t>
            </w:r>
          </w:p>
          <w:p w14:paraId="3792C071">
            <w:pPr>
              <w:widowControl/>
            </w:pPr>
            <w:r>
              <w:drawing>
                <wp:inline distT="0" distB="0" distL="114300" distR="114300">
                  <wp:extent cx="5076825" cy="609600"/>
                  <wp:effectExtent l="0" t="0" r="13335" b="0"/>
                  <wp:docPr id="5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6CBAF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lang w:val="en-US" w:eastAsia="zh-CN"/>
              </w:rPr>
              <w:t>执行强制删除命令</w:t>
            </w:r>
          </w:p>
        </w:tc>
      </w:tr>
    </w:tbl>
    <w:p w14:paraId="7D0C3A37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向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中指定的文件追加内容，由用户指定内容追加到原有文件的开头或结尾；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188575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noWrap w:val="0"/>
            <w:vAlign w:val="top"/>
          </w:tcPr>
          <w:p w14:paraId="4C328454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Shell命令：</w:t>
            </w:r>
          </w:p>
          <w:p w14:paraId="6FEBA2AA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追加</w:t>
            </w:r>
            <w:r>
              <w:rPr>
                <w:kern w:val="0"/>
                <w:szCs w:val="21"/>
              </w:rPr>
              <w:t>到文件末尾</w:t>
            </w:r>
            <w:r>
              <w:rPr>
                <w:rFonts w:hint="eastAsia"/>
                <w:kern w:val="0"/>
                <w:szCs w:val="21"/>
              </w:rPr>
              <w:t>：</w:t>
            </w:r>
            <w:r>
              <w:rPr>
                <w:kern w:val="0"/>
                <w:szCs w:val="21"/>
              </w:rPr>
              <w:t>hdfs dfs -appendToFile local.txt text.txt</w:t>
            </w:r>
          </w:p>
          <w:p w14:paraId="6D6DBF9C">
            <w:pPr>
              <w:widowControl/>
            </w:pPr>
            <w:r>
              <w:drawing>
                <wp:inline distT="0" distB="0" distL="114300" distR="114300">
                  <wp:extent cx="5272405" cy="1120140"/>
                  <wp:effectExtent l="0" t="0" r="635" b="7620"/>
                  <wp:docPr id="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4ABDBE">
            <w:pPr>
              <w:widowControl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可以看到文件被成功追加到末尾</w:t>
            </w:r>
          </w:p>
          <w:p w14:paraId="208F9DBD">
            <w:pPr>
              <w:widowControl/>
              <w:rPr>
                <w:rFonts w:hint="default"/>
                <w:lang w:val="en-US" w:eastAsia="zh-CN"/>
              </w:rPr>
            </w:pPr>
          </w:p>
          <w:p w14:paraId="389D3C73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追加</w:t>
            </w:r>
            <w:r>
              <w:rPr>
                <w:kern w:val="0"/>
                <w:szCs w:val="21"/>
              </w:rPr>
              <w:t>到文件</w:t>
            </w:r>
            <w:r>
              <w:rPr>
                <w:rFonts w:hint="eastAsia"/>
                <w:kern w:val="0"/>
                <w:szCs w:val="21"/>
              </w:rPr>
              <w:t>开头</w:t>
            </w:r>
            <w:r>
              <w:rPr>
                <w:kern w:val="0"/>
                <w:szCs w:val="21"/>
              </w:rPr>
              <w:t>：</w:t>
            </w:r>
          </w:p>
          <w:p w14:paraId="115AB749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（由于没有直接</w:t>
            </w:r>
            <w:r>
              <w:rPr>
                <w:rFonts w:hint="eastAsia"/>
                <w:kern w:val="0"/>
                <w:szCs w:val="21"/>
              </w:rPr>
              <w:t>的</w:t>
            </w:r>
            <w:r>
              <w:rPr>
                <w:kern w:val="0"/>
                <w:szCs w:val="21"/>
              </w:rPr>
              <w:t>命令可以操作，</w:t>
            </w:r>
            <w:r>
              <w:rPr>
                <w:rFonts w:hint="eastAsia"/>
                <w:kern w:val="0"/>
                <w:szCs w:val="21"/>
              </w:rPr>
              <w:t>方法</w:t>
            </w:r>
            <w:r>
              <w:rPr>
                <w:kern w:val="0"/>
                <w:szCs w:val="21"/>
              </w:rPr>
              <w:t>之一是先</w:t>
            </w:r>
            <w:r>
              <w:rPr>
                <w:rFonts w:hint="eastAsia"/>
                <w:kern w:val="0"/>
                <w:szCs w:val="21"/>
              </w:rPr>
              <w:t>移动</w:t>
            </w:r>
            <w:r>
              <w:rPr>
                <w:kern w:val="0"/>
                <w:szCs w:val="21"/>
              </w:rPr>
              <w:t>到本地</w:t>
            </w:r>
            <w:r>
              <w:rPr>
                <w:rFonts w:hint="eastAsia"/>
                <w:kern w:val="0"/>
                <w:szCs w:val="21"/>
              </w:rPr>
              <w:t>进行</w:t>
            </w:r>
            <w:r>
              <w:rPr>
                <w:kern w:val="0"/>
                <w:szCs w:val="21"/>
              </w:rPr>
              <w:t>操作，再</w:t>
            </w:r>
            <w:r>
              <w:rPr>
                <w:rFonts w:hint="eastAsia"/>
                <w:kern w:val="0"/>
                <w:szCs w:val="21"/>
              </w:rPr>
              <w:t>进行</w:t>
            </w:r>
            <w:r>
              <w:rPr>
                <w:kern w:val="0"/>
                <w:szCs w:val="21"/>
              </w:rPr>
              <w:t>上传覆盖）：</w:t>
            </w:r>
          </w:p>
          <w:p w14:paraId="7519C910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hdfs dfs -get text.txt</w:t>
            </w:r>
          </w:p>
          <w:p w14:paraId="36C3F6AE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cat text.txt &gt;&gt; local.txt</w:t>
            </w:r>
          </w:p>
          <w:p w14:paraId="1E659D1B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hdfs dfs -copyFromLocal -f </w:t>
            </w:r>
            <w:r>
              <w:rPr>
                <w:rFonts w:hint="eastAsia"/>
                <w:kern w:val="0"/>
                <w:szCs w:val="21"/>
                <w:lang w:val="en-US" w:eastAsia="zh-CN"/>
              </w:rPr>
              <w:t>local</w:t>
            </w:r>
            <w:r>
              <w:rPr>
                <w:kern w:val="0"/>
                <w:szCs w:val="21"/>
              </w:rPr>
              <w:t>.txt text.txt</w:t>
            </w:r>
          </w:p>
          <w:p w14:paraId="7303481A">
            <w:pPr>
              <w:widowControl/>
            </w:pPr>
            <w:r>
              <w:drawing>
                <wp:inline distT="0" distB="0" distL="114300" distR="114300">
                  <wp:extent cx="5271135" cy="3828415"/>
                  <wp:effectExtent l="0" t="0" r="1905" b="12065"/>
                  <wp:docPr id="6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82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5EB18">
            <w:pPr>
              <w:widowControl/>
              <w:rPr>
                <w:rFonts w:hint="default" w:eastAsia="宋体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kern w:val="0"/>
                <w:szCs w:val="21"/>
                <w:lang w:val="en-US" w:eastAsia="zh-CN"/>
              </w:rPr>
              <w:t xml:space="preserve">  由于本地已经存在text.txt，所以将hdfs上的text.txt的传到本地重命名为text1.txt。同时local.txt的文件内容已经追加上了“1212”，所以可以看到，文件的内容成功被追加到文件开头。</w:t>
            </w:r>
          </w:p>
        </w:tc>
      </w:tr>
    </w:tbl>
    <w:p w14:paraId="613E4F5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2C50AF5F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删除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中指定的文件；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092EB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noWrap w:val="0"/>
            <w:vAlign w:val="top"/>
          </w:tcPr>
          <w:p w14:paraId="074885ED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kern w:val="0"/>
                <w:szCs w:val="21"/>
              </w:rPr>
              <w:t>Shell命令：</w:t>
            </w:r>
          </w:p>
          <w:p w14:paraId="0A8E1497">
            <w:pPr>
              <w:widowControl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hdfs dfs -rm text.txt</w:t>
            </w:r>
          </w:p>
          <w:p w14:paraId="61CDE5B6">
            <w:pPr>
              <w:widowControl/>
              <w:rPr>
                <w:rFonts w:hint="eastAsia"/>
                <w:kern w:val="0"/>
                <w:szCs w:val="21"/>
              </w:rPr>
            </w:pPr>
            <w:r>
              <w:drawing>
                <wp:inline distT="0" distB="0" distL="114300" distR="114300">
                  <wp:extent cx="5273675" cy="568325"/>
                  <wp:effectExtent l="0" t="0" r="14605" b="10795"/>
                  <wp:docPr id="6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56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1255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1E05E11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删除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中指定的目录，由用户指定目录中如果存在文件时是否删除目录；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4E13F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noWrap w:val="0"/>
            <w:vAlign w:val="top"/>
          </w:tcPr>
          <w:p w14:paraId="4B7BA990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kern w:val="0"/>
                <w:szCs w:val="21"/>
              </w:rPr>
              <w:t>Shell</w:t>
            </w:r>
            <w:r>
              <w:rPr>
                <w:rFonts w:hint="eastAsia"/>
                <w:kern w:val="0"/>
                <w:szCs w:val="21"/>
              </w:rPr>
              <w:t>命令</w:t>
            </w:r>
            <w:r>
              <w:rPr>
                <w:kern w:val="0"/>
                <w:szCs w:val="21"/>
              </w:rPr>
              <w:t>：</w:t>
            </w:r>
          </w:p>
          <w:p w14:paraId="291B4F2F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删除目录（如果</w:t>
            </w:r>
            <w:r>
              <w:rPr>
                <w:kern w:val="0"/>
                <w:szCs w:val="21"/>
              </w:rPr>
              <w:t>目录</w:t>
            </w:r>
            <w:r>
              <w:rPr>
                <w:rFonts w:hint="eastAsia"/>
                <w:kern w:val="0"/>
                <w:szCs w:val="21"/>
              </w:rPr>
              <w:t>非</w:t>
            </w:r>
            <w:r>
              <w:rPr>
                <w:kern w:val="0"/>
                <w:szCs w:val="21"/>
              </w:rPr>
              <w:t>空</w:t>
            </w:r>
            <w:r>
              <w:rPr>
                <w:rFonts w:hint="eastAsia"/>
                <w:kern w:val="0"/>
                <w:szCs w:val="21"/>
              </w:rPr>
              <w:t>则会提示not empty</w:t>
            </w:r>
            <w:r>
              <w:rPr>
                <w:kern w:val="0"/>
                <w:szCs w:val="21"/>
              </w:rPr>
              <w:t>，</w:t>
            </w:r>
            <w:r>
              <w:rPr>
                <w:rFonts w:hint="eastAsia"/>
                <w:kern w:val="0"/>
                <w:szCs w:val="21"/>
              </w:rPr>
              <w:t>不</w:t>
            </w:r>
            <w:r>
              <w:rPr>
                <w:kern w:val="0"/>
                <w:szCs w:val="21"/>
              </w:rPr>
              <w:t>执行删除</w:t>
            </w:r>
            <w:r>
              <w:rPr>
                <w:rFonts w:hint="eastAsia"/>
                <w:kern w:val="0"/>
                <w:szCs w:val="21"/>
              </w:rPr>
              <w:t>）：</w:t>
            </w:r>
            <w:r>
              <w:rPr>
                <w:kern w:val="0"/>
                <w:szCs w:val="21"/>
              </w:rPr>
              <w:t>hdfs dfs -rmdir dir1/dir2</w:t>
            </w:r>
          </w:p>
          <w:p w14:paraId="79402C25">
            <w:pPr>
              <w:widowControl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强制</w:t>
            </w:r>
            <w:r>
              <w:rPr>
                <w:kern w:val="0"/>
                <w:szCs w:val="21"/>
              </w:rPr>
              <w:t>删除目录：hdfs dfs -rm -R dir1/dir2</w:t>
            </w:r>
          </w:p>
          <w:p w14:paraId="41D88D63">
            <w:pPr>
              <w:widowControl/>
            </w:pPr>
            <w:r>
              <w:drawing>
                <wp:inline distT="0" distB="0" distL="114300" distR="114300">
                  <wp:extent cx="5271135" cy="855980"/>
                  <wp:effectExtent l="0" t="0" r="1905" b="12700"/>
                  <wp:docPr id="6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85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54A60">
            <w:pPr>
              <w:widowControl/>
              <w:rPr>
                <w:rFonts w:hint="eastAsia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由于文件为空，所以执行</w:t>
            </w:r>
            <w:r>
              <w:rPr>
                <w:kern w:val="0"/>
                <w:szCs w:val="21"/>
              </w:rPr>
              <w:t>hdfs dfs -rmdir dir1/dir2</w:t>
            </w:r>
            <w:r>
              <w:rPr>
                <w:rFonts w:hint="eastAsia"/>
                <w:kern w:val="0"/>
                <w:szCs w:val="21"/>
                <w:lang w:val="en-US" w:eastAsia="zh-CN"/>
              </w:rPr>
              <w:t>时目录已经被删除</w:t>
            </w:r>
          </w:p>
          <w:p w14:paraId="2ECDBA11">
            <w:pPr>
              <w:widowControl/>
            </w:pPr>
            <w:r>
              <w:drawing>
                <wp:inline distT="0" distB="0" distL="114300" distR="114300">
                  <wp:extent cx="5268595" cy="963295"/>
                  <wp:effectExtent l="0" t="0" r="4445" b="12065"/>
                  <wp:docPr id="6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963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8970F1">
            <w:pPr>
              <w:widowControl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当在目录中创建文件后，执行</w:t>
            </w:r>
            <w:r>
              <w:rPr>
                <w:kern w:val="0"/>
                <w:szCs w:val="21"/>
              </w:rPr>
              <w:t>hdfs dfs -rmdir dir1/dir2</w:t>
            </w:r>
            <w:r>
              <w:rPr>
                <w:rFonts w:hint="eastAsia"/>
                <w:kern w:val="0"/>
                <w:szCs w:val="21"/>
                <w:lang w:val="en-US" w:eastAsia="zh-CN"/>
              </w:rPr>
              <w:t>时目录不会被删除</w:t>
            </w:r>
          </w:p>
          <w:p w14:paraId="3EA83009">
            <w:pPr>
              <w:widowControl/>
            </w:pPr>
            <w:r>
              <w:drawing>
                <wp:inline distT="0" distB="0" distL="114300" distR="114300">
                  <wp:extent cx="5076825" cy="609600"/>
                  <wp:effectExtent l="0" t="0" r="13335" b="0"/>
                  <wp:docPr id="6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A069DA">
            <w:pPr>
              <w:widowControl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lang w:val="en-US" w:eastAsia="zh-CN"/>
              </w:rPr>
              <w:t>执行强制删除命令</w:t>
            </w:r>
          </w:p>
        </w:tc>
      </w:tr>
    </w:tbl>
    <w:p w14:paraId="1397031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0FB79C70">
      <w:pPr>
        <w:widowControl/>
        <w:numPr>
          <w:ilvl w:val="0"/>
          <w:numId w:val="3"/>
        </w:numPr>
        <w:rPr>
          <w:kern w:val="0"/>
          <w:szCs w:val="21"/>
        </w:rPr>
      </w:pPr>
      <w:r>
        <w:rPr>
          <w:rFonts w:hAnsi="宋体"/>
          <w:kern w:val="0"/>
          <w:szCs w:val="21"/>
        </w:rPr>
        <w:t>在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中，将文件从源路径移动到目的路径。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740026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noWrap w:val="0"/>
            <w:vAlign w:val="top"/>
          </w:tcPr>
          <w:p w14:paraId="154F351A">
            <w:pPr>
              <w:rPr>
                <w:rFonts w:hint="eastAsia" w:hAnsi="宋体"/>
                <w:kern w:val="0"/>
                <w:szCs w:val="21"/>
              </w:rPr>
            </w:pPr>
            <w:r>
              <w:rPr>
                <w:rFonts w:hAnsi="宋体"/>
                <w:kern w:val="0"/>
                <w:szCs w:val="21"/>
              </w:rPr>
              <w:t>Shell命令：</w:t>
            </w:r>
          </w:p>
          <w:p w14:paraId="48E52D74">
            <w:pPr>
              <w:rPr>
                <w:rFonts w:hAnsi="宋体"/>
                <w:kern w:val="0"/>
                <w:szCs w:val="21"/>
              </w:rPr>
            </w:pPr>
            <w:r>
              <w:rPr>
                <w:rFonts w:hAnsi="宋体"/>
                <w:kern w:val="0"/>
                <w:szCs w:val="21"/>
              </w:rPr>
              <w:t>hdfs dfs -mv text.txt text2.txt</w:t>
            </w:r>
          </w:p>
          <w:p w14:paraId="2471462D">
            <w:pPr>
              <w:rPr>
                <w:rFonts w:hint="eastAsia" w:hAnsi="宋体"/>
                <w:kern w:val="0"/>
                <w:szCs w:val="21"/>
              </w:rPr>
            </w:pPr>
            <w:r>
              <w:drawing>
                <wp:inline distT="0" distB="0" distL="114300" distR="114300">
                  <wp:extent cx="5273040" cy="357505"/>
                  <wp:effectExtent l="0" t="0" r="0" b="8255"/>
                  <wp:docPr id="6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2EB2F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7E5711D8">
      <w:pPr>
        <w:pStyle w:val="3"/>
        <w:bidi w:val="0"/>
        <w:rPr>
          <w:rFonts w:hint="default"/>
          <w:lang w:val="en-US" w:eastAsia="zh-CN"/>
        </w:rPr>
      </w:pPr>
      <w:bookmarkStart w:id="21" w:name="_Toc7898"/>
      <w:r>
        <w:rPr>
          <w:rFonts w:hint="eastAsia"/>
          <w:lang w:val="en-US" w:eastAsia="zh-CN"/>
        </w:rPr>
        <w:t>2.2 第二题</w:t>
      </w:r>
      <w:bookmarkEnd w:id="21"/>
    </w:p>
    <w:p w14:paraId="5B56E16C">
      <w:pPr>
        <w:widowControl/>
        <w:numPr>
          <w:ilvl w:val="0"/>
          <w:numId w:val="0"/>
        </w:numPr>
        <w:wordWrap w:val="0"/>
        <w:ind w:leftChars="0"/>
        <w:rPr>
          <w:kern w:val="0"/>
          <w:szCs w:val="21"/>
        </w:rPr>
      </w:pPr>
      <w:r>
        <w:rPr>
          <w:rFonts w:hint="eastAsia" w:hAnsi="宋体"/>
          <w:kern w:val="0"/>
          <w:szCs w:val="21"/>
          <w:lang w:val="en-US" w:eastAsia="zh-CN"/>
        </w:rPr>
        <w:t>2.</w:t>
      </w:r>
      <w:r>
        <w:rPr>
          <w:rFonts w:hAnsi="宋体"/>
          <w:kern w:val="0"/>
          <w:szCs w:val="21"/>
        </w:rPr>
        <w:t>编程实现一个类</w:t>
      </w:r>
      <w:r>
        <w:rPr>
          <w:rFonts w:hint="eastAsia"/>
          <w:kern w:val="0"/>
          <w:szCs w:val="21"/>
        </w:rPr>
        <w:t>“</w:t>
      </w:r>
      <w:r>
        <w:rPr>
          <w:kern w:val="0"/>
          <w:szCs w:val="21"/>
        </w:rPr>
        <w:t>MyFSDataInputStream</w:t>
      </w:r>
      <w:r>
        <w:rPr>
          <w:rFonts w:hint="eastAsia"/>
          <w:kern w:val="0"/>
          <w:szCs w:val="21"/>
        </w:rPr>
        <w:t>”</w:t>
      </w:r>
      <w:r>
        <w:rPr>
          <w:rFonts w:hAnsi="宋体"/>
          <w:kern w:val="0"/>
          <w:szCs w:val="21"/>
        </w:rPr>
        <w:t>，该类继承</w:t>
      </w:r>
      <w:r>
        <w:rPr>
          <w:rFonts w:hint="eastAsia"/>
          <w:kern w:val="0"/>
          <w:szCs w:val="21"/>
        </w:rPr>
        <w:t>“</w:t>
      </w:r>
      <w:r>
        <w:rPr>
          <w:kern w:val="0"/>
          <w:szCs w:val="21"/>
        </w:rPr>
        <w:t>org.apache.hadoop.fs.FSDataInputStream</w:t>
      </w:r>
      <w:r>
        <w:rPr>
          <w:rFonts w:hint="eastAsia"/>
          <w:kern w:val="0"/>
          <w:szCs w:val="21"/>
        </w:rPr>
        <w:t>”</w:t>
      </w:r>
      <w:r>
        <w:rPr>
          <w:rFonts w:hAnsi="宋体"/>
          <w:kern w:val="0"/>
          <w:szCs w:val="21"/>
        </w:rPr>
        <w:t>，要求如下：实现按行读取</w:t>
      </w:r>
      <w:r>
        <w:rPr>
          <w:kern w:val="0"/>
          <w:szCs w:val="21"/>
        </w:rPr>
        <w:t>HDFS</w:t>
      </w:r>
      <w:r>
        <w:rPr>
          <w:rFonts w:hAnsi="宋体"/>
          <w:kern w:val="0"/>
          <w:szCs w:val="21"/>
        </w:rPr>
        <w:t>中指定文件的方法</w:t>
      </w:r>
      <w:r>
        <w:rPr>
          <w:rFonts w:hint="eastAsia"/>
          <w:kern w:val="0"/>
          <w:szCs w:val="21"/>
        </w:rPr>
        <w:t>“</w:t>
      </w:r>
      <w:r>
        <w:rPr>
          <w:kern w:val="0"/>
          <w:szCs w:val="21"/>
        </w:rPr>
        <w:t>readLine()</w:t>
      </w:r>
      <w:r>
        <w:rPr>
          <w:rFonts w:hint="eastAsia"/>
          <w:kern w:val="0"/>
          <w:szCs w:val="21"/>
        </w:rPr>
        <w:t>”</w:t>
      </w:r>
      <w:r>
        <w:rPr>
          <w:rFonts w:hAnsi="宋体"/>
          <w:kern w:val="0"/>
          <w:szCs w:val="21"/>
        </w:rPr>
        <w:t>，如果读到文件末尾，则返回空，否则返回文件一行的文本。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7B9AF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noWrap w:val="0"/>
            <w:vAlign w:val="top"/>
          </w:tcPr>
          <w:p w14:paraId="39C1C706">
            <w:pPr>
              <w:widowControl/>
              <w:wordWrap w:val="0"/>
            </w:pPr>
            <w:r>
              <w:drawing>
                <wp:inline distT="0" distB="0" distL="114300" distR="114300">
                  <wp:extent cx="5273040" cy="2019300"/>
                  <wp:effectExtent l="0" t="0" r="0" b="7620"/>
                  <wp:docPr id="6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F0A54">
            <w:pPr>
              <w:widowControl/>
              <w:wordWrap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Maven的配置如下：</w:t>
            </w:r>
          </w:p>
          <w:p w14:paraId="66CC8455">
            <w:pPr>
              <w:widowControl/>
              <w:wordWrap w:val="0"/>
            </w:pPr>
            <w:r>
              <w:drawing>
                <wp:inline distT="0" distB="0" distL="114300" distR="114300">
                  <wp:extent cx="5268595" cy="4606925"/>
                  <wp:effectExtent l="0" t="0" r="4445" b="10795"/>
                  <wp:docPr id="6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460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D322B3">
            <w:pPr>
              <w:widowControl/>
              <w:wordWrap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输出结果：</w:t>
            </w:r>
          </w:p>
          <w:p w14:paraId="23185ADD">
            <w:pPr>
              <w:widowControl/>
              <w:wordWrap w:val="0"/>
              <w:rPr>
                <w:rFonts w:hint="eastAsia"/>
                <w:kern w:val="0"/>
                <w:szCs w:val="21"/>
              </w:rPr>
            </w:pPr>
            <w:r>
              <w:drawing>
                <wp:inline distT="0" distB="0" distL="114300" distR="114300">
                  <wp:extent cx="5265420" cy="2195195"/>
                  <wp:effectExtent l="0" t="0" r="7620" b="14605"/>
                  <wp:docPr id="7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195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B667D">
      <w:pPr>
        <w:pStyle w:val="3"/>
        <w:bidi w:val="0"/>
        <w:rPr>
          <w:rFonts w:hint="default"/>
          <w:lang w:val="en-US" w:eastAsia="zh-CN"/>
        </w:rPr>
      </w:pPr>
      <w:bookmarkStart w:id="22" w:name="_Toc30082"/>
      <w:r>
        <w:rPr>
          <w:rFonts w:hint="eastAsia"/>
          <w:lang w:val="en-US" w:eastAsia="zh-CN"/>
        </w:rPr>
        <w:t>2.3 第三题</w:t>
      </w:r>
      <w:bookmarkEnd w:id="22"/>
    </w:p>
    <w:p w14:paraId="586CAD80">
      <w:pPr>
        <w:widowControl/>
        <w:numPr>
          <w:ilvl w:val="0"/>
          <w:numId w:val="0"/>
        </w:numPr>
        <w:wordWrap w:val="0"/>
        <w:ind w:leftChars="0"/>
        <w:rPr>
          <w:kern w:val="0"/>
          <w:szCs w:val="21"/>
        </w:rPr>
      </w:pPr>
      <w:r>
        <w:rPr>
          <w:rFonts w:hint="eastAsia" w:hAnsi="宋体"/>
          <w:kern w:val="0"/>
          <w:szCs w:val="21"/>
          <w:lang w:val="en-US" w:eastAsia="zh-CN"/>
        </w:rPr>
        <w:t>3.</w:t>
      </w:r>
      <w:r>
        <w:rPr>
          <w:rFonts w:hAnsi="宋体"/>
          <w:kern w:val="0"/>
          <w:szCs w:val="21"/>
        </w:rPr>
        <w:t>查看</w:t>
      </w:r>
      <w:r>
        <w:rPr>
          <w:rFonts w:hint="eastAsia"/>
          <w:kern w:val="0"/>
          <w:szCs w:val="21"/>
        </w:rPr>
        <w:t>Java</w:t>
      </w:r>
      <w:r>
        <w:rPr>
          <w:rFonts w:hAnsi="宋体"/>
          <w:kern w:val="0"/>
          <w:szCs w:val="21"/>
        </w:rPr>
        <w:t>帮助手册或其它资料，用</w:t>
      </w:r>
      <w:r>
        <w:rPr>
          <w:rFonts w:hint="eastAsia"/>
          <w:kern w:val="0"/>
          <w:szCs w:val="21"/>
        </w:rPr>
        <w:t>“</w:t>
      </w:r>
      <w:r>
        <w:rPr>
          <w:kern w:val="0"/>
          <w:szCs w:val="21"/>
        </w:rPr>
        <w:t>java.net.URL</w:t>
      </w:r>
      <w:r>
        <w:rPr>
          <w:rFonts w:hint="eastAsia"/>
          <w:kern w:val="0"/>
          <w:szCs w:val="21"/>
        </w:rPr>
        <w:t>”</w:t>
      </w:r>
      <w:r>
        <w:rPr>
          <w:rFonts w:hAnsi="宋体"/>
          <w:kern w:val="0"/>
          <w:szCs w:val="21"/>
        </w:rPr>
        <w:t>和</w:t>
      </w:r>
      <w:r>
        <w:rPr>
          <w:rFonts w:hint="eastAsia"/>
          <w:kern w:val="0"/>
          <w:szCs w:val="21"/>
        </w:rPr>
        <w:t>“</w:t>
      </w:r>
      <w:r>
        <w:rPr>
          <w:kern w:val="0"/>
          <w:szCs w:val="21"/>
        </w:rPr>
        <w:t>org.apache.hadoop.fs.FsURLStreamHandlerFactory</w:t>
      </w:r>
      <w:r>
        <w:rPr>
          <w:rFonts w:hint="eastAsia"/>
          <w:kern w:val="0"/>
          <w:szCs w:val="21"/>
        </w:rPr>
        <w:t>”</w:t>
      </w:r>
      <w:r>
        <w:rPr>
          <w:rFonts w:hAnsi="宋体"/>
          <w:kern w:val="0"/>
          <w:szCs w:val="21"/>
        </w:rPr>
        <w:t>编程完成输出</w:t>
      </w:r>
      <w:r>
        <w:rPr>
          <w:kern w:val="0"/>
          <w:szCs w:val="21"/>
        </w:rPr>
        <w:t>HDFS中指定文件的文本到终端中。</w:t>
      </w:r>
    </w:p>
    <w:tbl>
      <w:tblPr>
        <w:tblStyle w:val="10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B4DEA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noWrap w:val="0"/>
            <w:vAlign w:val="top"/>
          </w:tcPr>
          <w:p w14:paraId="7F0CFE26"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3157855"/>
                  <wp:effectExtent l="0" t="0" r="0" b="12065"/>
                  <wp:docPr id="7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15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1F1C1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输出内容：</w:t>
            </w:r>
          </w:p>
          <w:p w14:paraId="54B98697"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2405" cy="2085340"/>
                  <wp:effectExtent l="0" t="0" r="635" b="2540"/>
                  <wp:docPr id="7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8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F2846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02EBC4C1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23" w:name="_Toc9393"/>
      <w:r>
        <w:rPr>
          <w:rFonts w:hint="eastAsia"/>
          <w:lang w:val="en-US" w:eastAsia="zh-CN"/>
        </w:rPr>
        <w:t>第三次上机作业</w:t>
      </w:r>
      <w:bookmarkEnd w:id="23"/>
    </w:p>
    <w:p w14:paraId="531ADB47">
      <w:pPr>
        <w:pStyle w:val="3"/>
        <w:bidi w:val="0"/>
        <w:rPr>
          <w:rFonts w:hint="eastAsia"/>
          <w:lang w:val="en-US" w:eastAsia="zh-CN"/>
        </w:rPr>
      </w:pPr>
      <w:bookmarkStart w:id="24" w:name="_Toc30305"/>
      <w:r>
        <w:rPr>
          <w:rFonts w:hint="eastAsia"/>
          <w:lang w:val="en-US" w:eastAsia="zh-CN"/>
        </w:rPr>
        <w:t>3.1 第一题</w:t>
      </w:r>
      <w:bookmarkEnd w:id="24"/>
    </w:p>
    <w:p w14:paraId="3DBADCB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开启hdfs并创建input1.txt与input2.txt，同时将其上传至hdfs中。</w:t>
      </w:r>
    </w:p>
    <w:p w14:paraId="6E0D41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05605" cy="3806825"/>
            <wp:effectExtent l="0" t="0" r="635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B81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修改代码中的文件路径，运行代码：</w:t>
      </w:r>
    </w:p>
    <w:p w14:paraId="1A2BB7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893820"/>
            <wp:effectExtent l="0" t="0" r="1905" b="762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DB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查看输出结果：</w:t>
      </w:r>
    </w:p>
    <w:p w14:paraId="03E740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833880"/>
            <wp:effectExtent l="0" t="0" r="4445" b="1016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E57D2">
      <w:pPr>
        <w:pStyle w:val="3"/>
        <w:bidi w:val="0"/>
        <w:rPr>
          <w:rFonts w:hint="eastAsia"/>
          <w:lang w:val="en-US" w:eastAsia="zh-CN"/>
        </w:rPr>
      </w:pPr>
      <w:bookmarkStart w:id="25" w:name="_Toc14730"/>
      <w:r>
        <w:rPr>
          <w:rFonts w:hint="eastAsia"/>
          <w:lang w:val="en-US" w:eastAsia="zh-CN"/>
        </w:rPr>
        <w:t>3.2 第二题</w:t>
      </w:r>
      <w:bookmarkEnd w:id="25"/>
    </w:p>
    <w:p w14:paraId="38D35659">
      <w:pPr>
        <w:widowControl/>
        <w:numPr>
          <w:ilvl w:val="0"/>
          <w:numId w:val="4"/>
        </w:numPr>
        <w:adjustRightInd w:val="0"/>
        <w:snapToGrid w:val="0"/>
        <w:jc w:val="left"/>
        <w:rPr>
          <w:rFonts w:hint="eastAsia" w:ascii="宋体" w:hAnsi="宋体" w:cs="Tahoma"/>
          <w:kern w:val="0"/>
          <w:szCs w:val="21"/>
          <w:lang w:val="en-US" w:eastAsia="zh-CN"/>
        </w:rPr>
      </w:pPr>
      <w:r>
        <w:rPr>
          <w:rFonts w:hint="eastAsia" w:ascii="宋体" w:hAnsi="宋体" w:cs="Tahoma"/>
          <w:kern w:val="0"/>
          <w:szCs w:val="21"/>
          <w:lang w:val="en-US" w:eastAsia="zh-CN"/>
        </w:rPr>
        <w:t>首先准备数据，删除原来旧的文件夹、文件，上传input1.txt、input2.txt、input3.txt：</w:t>
      </w:r>
    </w:p>
    <w:p w14:paraId="333B1AB5">
      <w:pPr>
        <w:widowControl/>
        <w:numPr>
          <w:ilvl w:val="0"/>
          <w:numId w:val="0"/>
        </w:numPr>
        <w:adjustRightInd w:val="0"/>
        <w:snapToGrid w:val="0"/>
        <w:jc w:val="left"/>
      </w:pPr>
      <w:r>
        <w:drawing>
          <wp:inline distT="0" distB="0" distL="114300" distR="114300">
            <wp:extent cx="5269865" cy="2967990"/>
            <wp:effectExtent l="0" t="0" r="3175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E692">
      <w:pPr>
        <w:widowControl/>
        <w:numPr>
          <w:ilvl w:val="0"/>
          <w:numId w:val="4"/>
        </w:numPr>
        <w:adjustRightInd w:val="0"/>
        <w:snapToGrid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编写代码并指定路径</w:t>
      </w:r>
    </w:p>
    <w:p w14:paraId="586CF47D">
      <w:pPr>
        <w:widowControl/>
        <w:numPr>
          <w:ilvl w:val="0"/>
          <w:numId w:val="0"/>
        </w:numPr>
        <w:adjustRightInd w:val="0"/>
        <w:snapToGrid w:val="0"/>
        <w:ind w:leftChars="0"/>
        <w:jc w:val="left"/>
      </w:pPr>
      <w:r>
        <w:drawing>
          <wp:inline distT="0" distB="0" distL="114300" distR="114300">
            <wp:extent cx="5273040" cy="3292475"/>
            <wp:effectExtent l="0" t="0" r="0" b="146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2292">
      <w:pPr>
        <w:widowControl/>
        <w:numPr>
          <w:ilvl w:val="0"/>
          <w:numId w:val="4"/>
        </w:numPr>
        <w:adjustRightInd w:val="0"/>
        <w:snapToGrid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查看运行结果如下：</w:t>
      </w:r>
    </w:p>
    <w:p w14:paraId="27F24C71">
      <w:pPr>
        <w:widowControl/>
        <w:numPr>
          <w:ilvl w:val="0"/>
          <w:numId w:val="0"/>
        </w:numPr>
        <w:adjustRightInd w:val="0"/>
        <w:snapToGrid w:val="0"/>
        <w:ind w:leftChars="0"/>
        <w:jc w:val="left"/>
      </w:pPr>
      <w:r>
        <w:drawing>
          <wp:inline distT="0" distB="0" distL="114300" distR="114300">
            <wp:extent cx="5266055" cy="1641475"/>
            <wp:effectExtent l="0" t="0" r="6985" b="444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DD41">
      <w:pPr>
        <w:rPr>
          <w:rFonts w:hint="eastAsia"/>
          <w:lang w:val="en-US" w:eastAsia="zh-CN"/>
        </w:rPr>
      </w:pPr>
    </w:p>
    <w:p w14:paraId="5F8A441B">
      <w:pPr>
        <w:pStyle w:val="3"/>
        <w:bidi w:val="0"/>
        <w:rPr>
          <w:rFonts w:hint="eastAsia"/>
          <w:lang w:val="en-US" w:eastAsia="zh-CN"/>
        </w:rPr>
      </w:pPr>
      <w:bookmarkStart w:id="26" w:name="_Toc1426"/>
      <w:r>
        <w:rPr>
          <w:rFonts w:hint="eastAsia"/>
          <w:lang w:val="en-US" w:eastAsia="zh-CN"/>
        </w:rPr>
        <w:t>3.3 第三题</w:t>
      </w:r>
      <w:bookmarkEnd w:id="26"/>
    </w:p>
    <w:p w14:paraId="70C2DAC9">
      <w:pPr>
        <w:widowControl/>
        <w:numPr>
          <w:ilvl w:val="0"/>
          <w:numId w:val="5"/>
        </w:numPr>
        <w:adjustRightInd w:val="0"/>
        <w:snapToGrid w:val="0"/>
        <w:jc w:val="left"/>
        <w:rPr>
          <w:rFonts w:hint="eastAsia" w:ascii="宋体" w:hAnsi="宋体" w:cs="Tahoma"/>
          <w:kern w:val="0"/>
          <w:szCs w:val="21"/>
          <w:lang w:val="en-US" w:eastAsia="zh-CN"/>
        </w:rPr>
      </w:pPr>
      <w:r>
        <w:rPr>
          <w:rFonts w:hint="eastAsia" w:ascii="宋体" w:hAnsi="宋体" w:cs="Tahoma"/>
          <w:kern w:val="0"/>
          <w:szCs w:val="21"/>
          <w:lang w:val="en-US" w:eastAsia="zh-CN"/>
        </w:rPr>
        <w:t>首先将数据上传到hdfs中</w:t>
      </w:r>
    </w:p>
    <w:p w14:paraId="77A0A38F">
      <w:pPr>
        <w:widowControl/>
        <w:numPr>
          <w:ilvl w:val="0"/>
          <w:numId w:val="0"/>
        </w:numPr>
        <w:adjustRightInd w:val="0"/>
        <w:snapToGrid w:val="0"/>
        <w:jc w:val="left"/>
      </w:pPr>
      <w:r>
        <w:drawing>
          <wp:inline distT="0" distB="0" distL="114300" distR="114300">
            <wp:extent cx="5267960" cy="3495675"/>
            <wp:effectExtent l="0" t="0" r="5080" b="952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8FF6">
      <w:pPr>
        <w:widowControl/>
        <w:numPr>
          <w:ilvl w:val="0"/>
          <w:numId w:val="5"/>
        </w:numPr>
        <w:adjustRightInd w:val="0"/>
        <w:snapToGrid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编写代码并指定文件路径，代码成功运行：</w:t>
      </w:r>
    </w:p>
    <w:p w14:paraId="2E0E9169">
      <w:pPr>
        <w:widowControl/>
        <w:numPr>
          <w:ilvl w:val="0"/>
          <w:numId w:val="0"/>
        </w:numPr>
        <w:adjustRightInd w:val="0"/>
        <w:snapToGrid w:val="0"/>
        <w:ind w:leftChars="0"/>
        <w:jc w:val="left"/>
      </w:pPr>
      <w:r>
        <w:drawing>
          <wp:inline distT="0" distB="0" distL="114300" distR="114300">
            <wp:extent cx="5266690" cy="2994660"/>
            <wp:effectExtent l="0" t="0" r="6350" b="762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C3A4">
      <w:pPr>
        <w:widowControl/>
        <w:numPr>
          <w:ilvl w:val="0"/>
          <w:numId w:val="5"/>
        </w:numPr>
        <w:adjustRightInd w:val="0"/>
        <w:snapToGrid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查看输出结果：</w:t>
      </w:r>
    </w:p>
    <w:p w14:paraId="53027B10">
      <w:pPr>
        <w:widowControl/>
        <w:numPr>
          <w:ilvl w:val="0"/>
          <w:numId w:val="0"/>
        </w:numPr>
        <w:adjustRightInd w:val="0"/>
        <w:snapToGrid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47850"/>
            <wp:effectExtent l="0" t="0" r="5715" b="1143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51643">
      <w:pPr>
        <w:pStyle w:val="2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27" w:name="_Toc26210"/>
      <w:r>
        <w:rPr>
          <w:rFonts w:hint="eastAsia"/>
          <w:lang w:val="en-US" w:eastAsia="zh-CN"/>
        </w:rPr>
        <w:t>第四次上机作业</w:t>
      </w:r>
      <w:bookmarkEnd w:id="27"/>
    </w:p>
    <w:p w14:paraId="5BA301B5">
      <w:pPr>
        <w:numPr>
          <w:ilvl w:val="0"/>
          <w:numId w:val="0"/>
        </w:numPr>
        <w:ind w:firstLine="420" w:firstLineChars="200"/>
        <w:rPr>
          <w:rFonts w:hint="default" w:eastAsia="宋体"/>
          <w:lang w:val="en-US" w:eastAsia="zh-CN"/>
        </w:rPr>
      </w:pPr>
      <w:r>
        <w:t>主题层和裁剪层多边形</w:t>
      </w:r>
      <w:r>
        <w:rPr>
          <w:rFonts w:hint="eastAsia"/>
          <w:lang w:val="en-US" w:eastAsia="zh-CN"/>
        </w:rPr>
        <w:t>如下，其中黑色的为主题层，橙色的为裁剪层，用不同颜色表示以示区别。</w:t>
      </w:r>
    </w:p>
    <w:p w14:paraId="06C53E6A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18255" cy="2388235"/>
            <wp:effectExtent l="0" t="0" r="6985" b="4445"/>
            <wp:docPr id="2" name="图片 2" descr="屏幕截图 2025-01-06 18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1-06 1800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64F8">
      <w:pPr>
        <w:pStyle w:val="4"/>
        <w:numPr>
          <w:ilvl w:val="0"/>
          <w:numId w:val="0"/>
        </w:numPr>
        <w:jc w:val="center"/>
        <w:rPr>
          <w:rFonts w:hint="eastAsia"/>
          <w:lang w:eastAsia="zh-CN"/>
        </w:rPr>
      </w:pPr>
      <w:bookmarkStart w:id="28" w:name="_GoBack"/>
      <w:bookmarkEnd w:id="28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主题层和裁剪层多边形</w:t>
      </w:r>
    </w:p>
    <w:p w14:paraId="7D91EB52">
      <w:pPr>
        <w:ind w:firstLine="420" w:firstLineChars="200"/>
        <w:rPr>
          <w:rFonts w:hint="eastAsia"/>
          <w:lang w:val="en-US" w:eastAsia="zh-CN"/>
        </w:rPr>
      </w:pPr>
      <w:r>
        <w:t>多边形划分到网格</w:t>
      </w:r>
      <w:r>
        <w:rPr>
          <w:rFonts w:hint="eastAsia"/>
          <w:lang w:val="en-US" w:eastAsia="zh-CN"/>
        </w:rPr>
        <w:t>以及</w:t>
      </w:r>
      <w:r>
        <w:t>多边形叠加操作的示意图</w:t>
      </w:r>
      <w:r>
        <w:rPr>
          <w:rFonts w:hint="eastAsia"/>
          <w:lang w:val="en-US" w:eastAsia="zh-CN"/>
        </w:rPr>
        <w:t>如下：</w:t>
      </w:r>
    </w:p>
    <w:p w14:paraId="1357D51A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63185" cy="4923155"/>
            <wp:effectExtent l="0" t="0" r="3175" b="14605"/>
            <wp:docPr id="48" name="图片 48" descr="多边形相交绘图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多边形相交绘图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9FC5">
      <w:pPr>
        <w:ind w:firstLine="420" w:firstLineChars="200"/>
        <w:jc w:val="center"/>
        <w:rPr>
          <w:rFonts w:hint="eastAsia"/>
          <w:lang w:val="en-US" w:eastAsia="zh-CN"/>
        </w:rPr>
      </w:pPr>
    </w:p>
    <w:p w14:paraId="58EE253E">
      <w:pPr>
        <w:pStyle w:val="4"/>
        <w:ind w:firstLine="400" w:firstLineChars="200"/>
        <w:jc w:val="center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 xml:space="preserve"> 多边形划分到网格示意图</w:t>
      </w:r>
    </w:p>
    <w:p w14:paraId="7B1D8E91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96535" cy="5021580"/>
            <wp:effectExtent l="0" t="0" r="6985" b="7620"/>
            <wp:docPr id="47" name="图片 47" descr="多边形相交绘图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多边形相交绘图(2)"/>
                    <pic:cNvPicPr>
                      <a:picLocks noChangeAspect="1"/>
                    </pic:cNvPicPr>
                  </pic:nvPicPr>
                  <pic:blipFill>
                    <a:blip r:embed="rId78"/>
                    <a:srcRect r="4553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7D26">
      <w:pPr>
        <w:pStyle w:val="4"/>
        <w:ind w:firstLine="400" w:firstLineChars="200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 xml:space="preserve"> 多边形叠加操作示意图</w:t>
      </w:r>
    </w:p>
    <w:p w14:paraId="1067D1E6">
      <w:pPr>
        <w:rPr>
          <w:rFonts w:hint="eastAsia"/>
          <w:lang w:eastAsia="zh-CN"/>
        </w:rPr>
      </w:pPr>
    </w:p>
    <w:p w14:paraId="4961D17E">
      <w:pPr>
        <w:rPr>
          <w:rFonts w:hint="eastAsia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11B46DA">
    <w:pPr>
      <w:pStyle w:val="5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543B55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cMibgsAgAAV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Wh1ywLG/1geYSO&#10;4nm73AcImHSNovRKnLVCt6XKnCcjtvOf+xT1+DdY/A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FwyJuC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D543B55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0C020B"/>
    <w:multiLevelType w:val="singleLevel"/>
    <w:tmpl w:val="CE0C020B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F9AA9F27"/>
    <w:multiLevelType w:val="singleLevel"/>
    <w:tmpl w:val="F9AA9F27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24190A34"/>
    <w:multiLevelType w:val="multilevel"/>
    <w:tmpl w:val="24190A34"/>
    <w:lvl w:ilvl="0" w:tentative="0">
      <w:start w:val="1"/>
      <w:numFmt w:val="decimal"/>
      <w:lvlText w:val="（%1）"/>
      <w:lvlJc w:val="left"/>
      <w:pPr>
        <w:ind w:left="1077" w:hanging="7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197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617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037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457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2877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297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717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137" w:hanging="420"/>
      </w:pPr>
      <w:rPr>
        <w:rFonts w:hint="default" w:ascii="Times New Roman" w:hAnsi="Times New Roman" w:cs="Times New Roman"/>
      </w:rPr>
    </w:lvl>
  </w:abstractNum>
  <w:abstractNum w:abstractNumId="3">
    <w:nsid w:val="50CB3FD0"/>
    <w:multiLevelType w:val="singleLevel"/>
    <w:tmpl w:val="50CB3FD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6BF06BA9"/>
    <w:multiLevelType w:val="singleLevel"/>
    <w:tmpl w:val="6BF06BA9"/>
    <w:lvl w:ilvl="0" w:tentative="0">
      <w:start w:val="31"/>
      <w:numFmt w:val="decimal"/>
      <w:suff w:val="nothing"/>
      <w:lvlText w:val="（%1）"/>
      <w:lvlJc w:val="left"/>
    </w:lvl>
  </w:abstractNum>
  <w:abstractNum w:abstractNumId="5">
    <w:nsid w:val="75C47E3A"/>
    <w:multiLevelType w:val="singleLevel"/>
    <w:tmpl w:val="75C47E3A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3"/>
  </w:num>
  <w:num w:numId="2">
    <w:abstractNumId w:val="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M0YWFlMTlmOTNhMmY3ZDFlMmFlOWQxNGJkZmJlOTEifQ=="/>
  </w:docVars>
  <w:rsids>
    <w:rsidRoot w:val="3E0E24E3"/>
    <w:rsid w:val="00054718"/>
    <w:rsid w:val="001867D5"/>
    <w:rsid w:val="00290F98"/>
    <w:rsid w:val="00580DEF"/>
    <w:rsid w:val="008A476E"/>
    <w:rsid w:val="00CF469C"/>
    <w:rsid w:val="02C44A51"/>
    <w:rsid w:val="09E8140A"/>
    <w:rsid w:val="0A095459"/>
    <w:rsid w:val="0A550683"/>
    <w:rsid w:val="0DEB68E4"/>
    <w:rsid w:val="10E67AC9"/>
    <w:rsid w:val="155B44B4"/>
    <w:rsid w:val="16B03AD0"/>
    <w:rsid w:val="194168C3"/>
    <w:rsid w:val="19AD5D12"/>
    <w:rsid w:val="1C0F255F"/>
    <w:rsid w:val="288834AA"/>
    <w:rsid w:val="2DFF2337"/>
    <w:rsid w:val="30517144"/>
    <w:rsid w:val="33A7129B"/>
    <w:rsid w:val="36A141BC"/>
    <w:rsid w:val="3C35507D"/>
    <w:rsid w:val="3E0E24E3"/>
    <w:rsid w:val="3E34519E"/>
    <w:rsid w:val="40C61771"/>
    <w:rsid w:val="420C25DD"/>
    <w:rsid w:val="42D54331"/>
    <w:rsid w:val="43907963"/>
    <w:rsid w:val="46B73C66"/>
    <w:rsid w:val="4BE72014"/>
    <w:rsid w:val="4D313484"/>
    <w:rsid w:val="56A00DD6"/>
    <w:rsid w:val="5BAD110F"/>
    <w:rsid w:val="5D38415A"/>
    <w:rsid w:val="5E5B21D1"/>
    <w:rsid w:val="65542FD9"/>
    <w:rsid w:val="6E0825FF"/>
    <w:rsid w:val="6EFA79B1"/>
    <w:rsid w:val="6FD96F22"/>
    <w:rsid w:val="761944AB"/>
    <w:rsid w:val="76A924F5"/>
    <w:rsid w:val="7AD324E9"/>
    <w:rsid w:val="7E6D055E"/>
    <w:rsid w:val="7F850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paragraph" w:styleId="9">
    <w:name w:val="Normal (Web)"/>
    <w:basedOn w:val="1"/>
    <w:qFormat/>
    <w:uiPriority w:val="0"/>
    <w:pPr>
      <w:spacing w:beforeAutospacing="1" w:afterAutospacing="1"/>
      <w:jc w:val="left"/>
    </w:pPr>
    <w:rPr>
      <w:kern w:val="0"/>
      <w:sz w:val="24"/>
    </w:rPr>
  </w:style>
  <w:style w:type="table" w:styleId="11">
    <w:name w:val="Table Grid"/>
    <w:basedOn w:val="10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Strong"/>
    <w:basedOn w:val="12"/>
    <w:qFormat/>
    <w:uiPriority w:val="0"/>
    <w:rPr>
      <w:b/>
    </w:rPr>
  </w:style>
  <w:style w:type="paragraph" w:styleId="14">
    <w:name w:val="List Paragraph"/>
    <w:basedOn w:val="1"/>
    <w:autoRedefine/>
    <w:qFormat/>
    <w:uiPriority w:val="34"/>
    <w:pPr>
      <w:widowControl/>
      <w:ind w:firstLine="420" w:firstLineChars="200"/>
      <w:jc w:val="left"/>
    </w:pPr>
    <w:rPr>
      <w:rFonts w:ascii="微软雅黑" w:hAnsi="微软雅黑" w:eastAsia="微软雅黑" w:cs="宋体"/>
      <w:kern w:val="0"/>
      <w:sz w:val="24"/>
    </w:rPr>
  </w:style>
  <w:style w:type="paragraph" w:customStyle="1" w:styleId="15">
    <w:name w:val="p0"/>
    <w:basedOn w:val="1"/>
    <w:qFormat/>
    <w:uiPriority w:val="0"/>
    <w:pPr>
      <w:widowControl/>
    </w:pPr>
    <w:rPr>
      <w:rFonts w:cs="宋体"/>
      <w:kern w:val="0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4.png"/><Relationship Id="rId79" Type="http://schemas.openxmlformats.org/officeDocument/2006/relationships/customXml" Target="../customXml/item1.xml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3130</Words>
  <Characters>7048</Characters>
  <Lines>3</Lines>
  <Paragraphs>1</Paragraphs>
  <TotalTime>2</TotalTime>
  <ScaleCrop>false</ScaleCrop>
  <LinksUpToDate>false</LinksUpToDate>
  <CharactersWithSpaces>8014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2025-01-05T05:54:00Z</dcterms:created>
  <dc:creator>霸气的Bad boy</dc:creator>
  <cp:lastModifiedBy>顺其自然</cp:lastModifiedBy>
  <dcterms:modified xsi:type="dcterms:W3CDTF">2025-01-09T11:04:24Z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B5363C91761044A1A8636800939FBC46_13</vt:lpwstr>
  </property>
  <property fmtid="{D5CDD505-2E9C-101B-9397-08002B2CF9AE}" pid="4" name="KSOTemplateDocerSaveRecord">
    <vt:lpwstr>eyJoZGlkIjoiYTM0YWFlMTlmOTNhMmY3ZDFlMmFlOWQxNGJkZmJlOTEiLCJ1c2VySWQiOiIzMTA4ODYzOTUifQ==</vt:lpwstr>
  </property>
</Properties>
</file>